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2A018" w14:textId="3F4E4066" w:rsidR="006C5634" w:rsidRPr="003B7A05" w:rsidRDefault="007718E1" w:rsidP="009D7AC4">
      <w:pPr>
        <w:rPr>
          <w:rFonts w:ascii="VAGRounded" w:hAnsi="VAGRounded"/>
          <w:b/>
          <w:color w:val="DE1487"/>
          <w:sz w:val="48"/>
          <w:szCs w:val="48"/>
        </w:rPr>
      </w:pPr>
      <w:bookmarkStart w:id="0" w:name="_GoBack"/>
      <w:bookmarkEnd w:id="0"/>
      <w:r w:rsidRPr="003B7A05">
        <w:rPr>
          <w:rFonts w:ascii="VAGRounded" w:hAnsi="VAGRounded"/>
          <w:b/>
          <w:color w:val="DE1487"/>
          <w:sz w:val="48"/>
          <w:szCs w:val="48"/>
        </w:rPr>
        <w:t>Do you want to make a difference to young people’s lives in Wales?</w:t>
      </w:r>
      <w:r w:rsidR="00651AC3" w:rsidRPr="003B7A05">
        <w:rPr>
          <w:rFonts w:ascii="VAGRounded" w:hAnsi="VAGRounded"/>
          <w:b/>
          <w:color w:val="DE1487"/>
          <w:sz w:val="48"/>
          <w:szCs w:val="48"/>
        </w:rPr>
        <w:t xml:space="preserve"> </w:t>
      </w:r>
      <w:r w:rsidR="006C5634" w:rsidRPr="003B7A05">
        <w:rPr>
          <w:rFonts w:ascii="VAGRounded" w:hAnsi="VAGRounded"/>
          <w:b/>
          <w:color w:val="DE1487"/>
          <w:sz w:val="48"/>
          <w:szCs w:val="48"/>
        </w:rPr>
        <w:t xml:space="preserve">                 </w:t>
      </w:r>
    </w:p>
    <w:p w14:paraId="0662F83E" w14:textId="6338CB77" w:rsidR="009D1DD8" w:rsidRPr="003B7A05" w:rsidRDefault="007718E1" w:rsidP="00041B47">
      <w:pPr>
        <w:rPr>
          <w:rFonts w:ascii="VAGRounded" w:hAnsi="VAGRounded" w:cs="Arial"/>
          <w:b/>
          <w:color w:val="49B2B7"/>
          <w:sz w:val="28"/>
          <w:szCs w:val="28"/>
          <w:lang w:val="en"/>
        </w:rPr>
      </w:pPr>
      <w:r w:rsidRPr="003B7A05">
        <w:rPr>
          <w:rFonts w:ascii="VAGRounded" w:hAnsi="VAGRounded" w:cs="Arial"/>
          <w:b/>
          <w:color w:val="49B2B7"/>
          <w:sz w:val="28"/>
          <w:szCs w:val="28"/>
          <w:lang w:val="en"/>
        </w:rPr>
        <w:t>We are t</w:t>
      </w:r>
      <w:r w:rsidR="00651AC3" w:rsidRPr="003B7A05">
        <w:rPr>
          <w:rFonts w:ascii="VAGRounded" w:hAnsi="VAGRounded" w:cs="Arial"/>
          <w:b/>
          <w:color w:val="49B2B7"/>
          <w:sz w:val="28"/>
          <w:szCs w:val="28"/>
          <w:lang w:val="en"/>
        </w:rPr>
        <w:t>he</w:t>
      </w:r>
      <w:r w:rsidR="00DA7CDE" w:rsidRPr="003B7A05">
        <w:rPr>
          <w:rFonts w:ascii="VAGRounded" w:hAnsi="VAGRounded" w:cs="Arial"/>
          <w:b/>
          <w:color w:val="49B2B7"/>
          <w:sz w:val="28"/>
          <w:szCs w:val="28"/>
          <w:lang w:val="en"/>
        </w:rPr>
        <w:t xml:space="preserve"> Young People’s Advisory Panel </w:t>
      </w:r>
      <w:r w:rsidRPr="003B7A05">
        <w:rPr>
          <w:rFonts w:ascii="VAGRounded" w:hAnsi="VAGRounded" w:cs="Arial"/>
          <w:b/>
          <w:color w:val="49B2B7"/>
          <w:sz w:val="28"/>
          <w:szCs w:val="28"/>
          <w:lang w:val="en"/>
        </w:rPr>
        <w:t xml:space="preserve">and we have been advising the </w:t>
      </w:r>
      <w:r w:rsidR="00651AC3" w:rsidRPr="001F3837">
        <w:rPr>
          <w:rFonts w:ascii="VAGRounded,Arial" w:eastAsia="VAGRounded,Arial" w:hAnsi="VAGRounded,Arial" w:cs="VAGRounded,Arial"/>
          <w:b/>
          <w:bCs/>
          <w:color w:val="49B2B7"/>
          <w:sz w:val="28"/>
          <w:szCs w:val="28"/>
          <w:lang w:val="en"/>
        </w:rPr>
        <w:t xml:space="preserve">Children’s Commissioner for Wales on </w:t>
      </w:r>
      <w:r w:rsidR="00D108FD" w:rsidRPr="001F3837">
        <w:rPr>
          <w:rFonts w:ascii="VAGRounded,Arial" w:eastAsia="VAGRounded,Arial" w:hAnsi="VAGRounded,Arial" w:cs="VAGRounded,Arial"/>
          <w:b/>
          <w:bCs/>
          <w:color w:val="49B2B7"/>
          <w:sz w:val="28"/>
          <w:szCs w:val="28"/>
          <w:lang w:val="en"/>
        </w:rPr>
        <w:t xml:space="preserve">the team’s </w:t>
      </w:r>
      <w:r w:rsidR="00651AC3" w:rsidRPr="001F3837">
        <w:rPr>
          <w:rFonts w:ascii="VAGRounded,Arial" w:eastAsia="VAGRounded,Arial" w:hAnsi="VAGRounded,Arial" w:cs="VAGRounded,Arial"/>
          <w:b/>
          <w:bCs/>
          <w:color w:val="49B2B7"/>
          <w:sz w:val="28"/>
          <w:szCs w:val="28"/>
          <w:lang w:val="en"/>
        </w:rPr>
        <w:t>work</w:t>
      </w:r>
      <w:r w:rsidRPr="001F3837">
        <w:rPr>
          <w:rFonts w:ascii="VAGRounded,Arial" w:eastAsia="VAGRounded,Arial" w:hAnsi="VAGRounded,Arial" w:cs="VAGRounded,Arial"/>
          <w:b/>
          <w:bCs/>
          <w:color w:val="49B2B7"/>
          <w:sz w:val="28"/>
          <w:szCs w:val="28"/>
          <w:lang w:val="en"/>
        </w:rPr>
        <w:t xml:space="preserve"> since 2016. </w:t>
      </w:r>
    </w:p>
    <w:p w14:paraId="24898EC2" w14:textId="407A4C75" w:rsidR="00041B47" w:rsidRPr="003B7A05" w:rsidRDefault="004A61FC" w:rsidP="00041B47">
      <w:pPr>
        <w:rPr>
          <w:rFonts w:ascii="VAGRounded" w:hAnsi="VAGRounded"/>
          <w:color w:val="49B2B7"/>
          <w:lang w:val="en-GB"/>
        </w:rPr>
      </w:pPr>
      <w:r w:rsidRPr="001F3837">
        <w:rPr>
          <w:rFonts w:ascii="VAGRounded,Arial" w:eastAsia="VAGRounded,Arial" w:hAnsi="VAGRounded,Arial" w:cs="VAGRounded,Arial"/>
          <w:b/>
          <w:bCs/>
          <w:color w:val="49B2B7"/>
          <w:sz w:val="28"/>
          <w:szCs w:val="28"/>
          <w:lang w:val="en"/>
        </w:rPr>
        <w:t xml:space="preserve">We’re a group of young people from across Wales and we’re looking for more members to join us. </w:t>
      </w:r>
    </w:p>
    <w:p w14:paraId="67CD70BB" w14:textId="4201ED48" w:rsidR="0087176C" w:rsidRPr="003B7A05" w:rsidRDefault="0087176C" w:rsidP="00240104">
      <w:pPr>
        <w:rPr>
          <w:rFonts w:ascii="VAGRounded" w:hAnsi="VAGRounded"/>
          <w:b/>
          <w:color w:val="767171" w:themeColor="background2" w:themeShade="80"/>
          <w:sz w:val="28"/>
          <w:szCs w:val="28"/>
          <w:lang w:val="en-GB"/>
        </w:rPr>
      </w:pPr>
    </w:p>
    <w:p w14:paraId="2991B1FC" w14:textId="22A6B601" w:rsidR="003E70B3" w:rsidRPr="003B7A05" w:rsidRDefault="00651AC3" w:rsidP="00D71760">
      <w:pPr>
        <w:rPr>
          <w:rFonts w:ascii="VAGRounded" w:hAnsi="VAGRounded"/>
          <w:color w:val="49B2B7"/>
          <w:lang w:val="en-GB"/>
        </w:rPr>
      </w:pPr>
      <w:r w:rsidRPr="003B7A05">
        <w:rPr>
          <w:rFonts w:ascii="VAGRounded" w:hAnsi="VAGRounded"/>
          <w:b/>
          <w:color w:val="49B2B7"/>
          <w:sz w:val="28"/>
          <w:lang w:val="en-GB"/>
        </w:rPr>
        <w:t>W</w:t>
      </w:r>
      <w:r w:rsidR="00150DC7" w:rsidRPr="003B7A05">
        <w:rPr>
          <w:rFonts w:ascii="VAGRounded" w:hAnsi="VAGRounded"/>
          <w:b/>
          <w:color w:val="49B2B7"/>
          <w:sz w:val="28"/>
          <w:lang w:val="en-GB"/>
        </w:rPr>
        <w:t xml:space="preserve">hat does </w:t>
      </w:r>
      <w:r w:rsidR="0025514F" w:rsidRPr="003B7A05">
        <w:rPr>
          <w:rFonts w:ascii="VAGRounded" w:hAnsi="VAGRounded"/>
          <w:b/>
          <w:color w:val="49B2B7"/>
          <w:sz w:val="28"/>
          <w:lang w:val="en-GB"/>
        </w:rPr>
        <w:t xml:space="preserve">the Commissioner </w:t>
      </w:r>
      <w:r w:rsidR="00150DC7" w:rsidRPr="003B7A05">
        <w:rPr>
          <w:rFonts w:ascii="VAGRounded" w:hAnsi="VAGRounded"/>
          <w:b/>
          <w:color w:val="49B2B7"/>
          <w:sz w:val="28"/>
          <w:lang w:val="en-GB"/>
        </w:rPr>
        <w:t>do</w:t>
      </w:r>
      <w:r w:rsidRPr="003B7A05">
        <w:rPr>
          <w:rFonts w:ascii="VAGRounded" w:hAnsi="VAGRounded"/>
          <w:b/>
          <w:color w:val="49B2B7"/>
          <w:lang w:val="en-GB"/>
        </w:rPr>
        <w:t>?</w:t>
      </w:r>
      <w:r w:rsidRPr="003B7A05">
        <w:rPr>
          <w:rFonts w:ascii="VAGRounded" w:hAnsi="VAGRounded"/>
          <w:color w:val="49B2B7"/>
          <w:lang w:val="en-GB"/>
        </w:rPr>
        <w:t xml:space="preserve"> </w:t>
      </w:r>
    </w:p>
    <w:p w14:paraId="433ECDA1" w14:textId="51C77C48" w:rsidR="00D71760" w:rsidRPr="003B7A05" w:rsidRDefault="0025514F" w:rsidP="00D71760">
      <w:pPr>
        <w:rPr>
          <w:rFonts w:ascii="VAGRounded" w:hAnsi="VAGRounded"/>
          <w:lang w:val="en-GB"/>
        </w:rPr>
      </w:pPr>
      <w:r w:rsidRPr="003B7A05">
        <w:rPr>
          <w:rFonts w:ascii="VAGRounded" w:hAnsi="VAGRounded"/>
          <w:lang w:val="en-GB"/>
        </w:rPr>
        <w:t xml:space="preserve">The Commissioner and </w:t>
      </w:r>
      <w:r w:rsidR="00D108FD">
        <w:rPr>
          <w:rFonts w:ascii="VAGRounded" w:hAnsi="VAGRounded"/>
          <w:lang w:val="en-GB"/>
        </w:rPr>
        <w:t xml:space="preserve">her </w:t>
      </w:r>
      <w:r w:rsidR="00240104" w:rsidRPr="003B7A05">
        <w:rPr>
          <w:rFonts w:ascii="VAGRounded" w:hAnsi="VAGRounded"/>
          <w:lang w:val="en-GB"/>
        </w:rPr>
        <w:t xml:space="preserve">team promote and </w:t>
      </w:r>
      <w:r w:rsidR="00E93160" w:rsidRPr="003B7A05">
        <w:rPr>
          <w:rFonts w:ascii="VAGRounded" w:hAnsi="VAGRounded"/>
          <w:lang w:val="en-GB"/>
        </w:rPr>
        <w:t xml:space="preserve">protect </w:t>
      </w:r>
      <w:r w:rsidR="00240104" w:rsidRPr="003B7A05">
        <w:rPr>
          <w:rFonts w:ascii="VAGRounded" w:hAnsi="VAGRounded"/>
          <w:lang w:val="en-GB"/>
        </w:rPr>
        <w:t xml:space="preserve">the rights and welfare of children and young people in Wales. </w:t>
      </w:r>
    </w:p>
    <w:p w14:paraId="3EBD0D15" w14:textId="238D5339" w:rsidR="00651AC3" w:rsidRPr="003B7A05" w:rsidRDefault="00651AC3" w:rsidP="00D71760">
      <w:pPr>
        <w:rPr>
          <w:rFonts w:ascii="VAGRounded" w:hAnsi="VAGRounded"/>
          <w:color w:val="808080" w:themeColor="background1" w:themeShade="80"/>
          <w:lang w:val="en-GB"/>
        </w:rPr>
      </w:pPr>
    </w:p>
    <w:p w14:paraId="0A5B0A45" w14:textId="4688AC39" w:rsidR="003E70B3" w:rsidRPr="003B7A05" w:rsidRDefault="00651AC3" w:rsidP="00D71760">
      <w:pPr>
        <w:rPr>
          <w:rFonts w:ascii="VAGRounded" w:hAnsi="VAGRounded"/>
          <w:color w:val="49B2B7"/>
          <w:sz w:val="28"/>
          <w:szCs w:val="28"/>
        </w:rPr>
      </w:pPr>
      <w:r w:rsidRPr="003B7A05">
        <w:rPr>
          <w:rFonts w:ascii="VAGRounded" w:hAnsi="VAGRounded"/>
          <w:b/>
          <w:color w:val="49B2B7"/>
          <w:sz w:val="28"/>
          <w:szCs w:val="28"/>
        </w:rPr>
        <w:t>Wh</w:t>
      </w:r>
      <w:r w:rsidR="007718E1" w:rsidRPr="003B7A05">
        <w:rPr>
          <w:rFonts w:ascii="VAGRounded" w:hAnsi="VAGRounded"/>
          <w:b/>
          <w:color w:val="49B2B7"/>
          <w:sz w:val="28"/>
          <w:szCs w:val="28"/>
        </w:rPr>
        <w:t>o do we need</w:t>
      </w:r>
      <w:r w:rsidRPr="003B7A05">
        <w:rPr>
          <w:rFonts w:ascii="VAGRounded" w:hAnsi="VAGRounded"/>
          <w:b/>
          <w:color w:val="49B2B7"/>
          <w:sz w:val="28"/>
          <w:szCs w:val="28"/>
        </w:rPr>
        <w:t>?</w:t>
      </w:r>
      <w:r w:rsidRPr="003B7A05">
        <w:rPr>
          <w:rFonts w:ascii="VAGRounded" w:hAnsi="VAGRounded"/>
          <w:color w:val="49B2B7"/>
          <w:sz w:val="28"/>
          <w:szCs w:val="28"/>
        </w:rPr>
        <w:t xml:space="preserve"> </w:t>
      </w:r>
    </w:p>
    <w:p w14:paraId="2E73F5B2" w14:textId="056D10BC" w:rsidR="009D1DD8" w:rsidRPr="003B7A05" w:rsidRDefault="002114DD" w:rsidP="00BC490B">
      <w:pPr>
        <w:rPr>
          <w:rFonts w:ascii="VAGRounded" w:hAnsi="VAGRounded"/>
        </w:rPr>
      </w:pPr>
      <w:r w:rsidRPr="003B7A05">
        <w:rPr>
          <w:rFonts w:ascii="VAGRounded" w:eastAsia="VAGRounded Lt" w:hAnsi="VAGRounded" w:cs="VAGRounded Lt"/>
        </w:rPr>
        <w:t>We need</w:t>
      </w:r>
      <w:r w:rsidR="056D10BC" w:rsidRPr="003B7A05">
        <w:rPr>
          <w:rFonts w:ascii="VAGRounded" w:eastAsia="VAGRounded Lt" w:hAnsi="VAGRounded" w:cs="VAGRounded Lt"/>
        </w:rPr>
        <w:t xml:space="preserve"> </w:t>
      </w:r>
      <w:r w:rsidR="007718E1" w:rsidRPr="003B7A05">
        <w:rPr>
          <w:rFonts w:ascii="VAGRounded" w:eastAsia="VAGRounded Lt" w:hAnsi="VAGRounded" w:cs="VAGRounded Lt"/>
        </w:rPr>
        <w:t>young peop</w:t>
      </w:r>
      <w:r w:rsidR="00BC490B" w:rsidRPr="003B7A05">
        <w:rPr>
          <w:rFonts w:ascii="VAGRounded" w:hAnsi="VAGRounded"/>
        </w:rPr>
        <w:t xml:space="preserve">le </w:t>
      </w:r>
      <w:r w:rsidR="007718E1" w:rsidRPr="003B7A05">
        <w:rPr>
          <w:rFonts w:ascii="VAGRounded" w:hAnsi="VAGRounded"/>
        </w:rPr>
        <w:t xml:space="preserve">from across Wales </w:t>
      </w:r>
      <w:r w:rsidR="00651AC3" w:rsidRPr="003B7A05">
        <w:rPr>
          <w:rFonts w:ascii="VAGRounded" w:hAnsi="VAGRounded"/>
        </w:rPr>
        <w:t>who</w:t>
      </w:r>
      <w:r w:rsidR="009D1DD8" w:rsidRPr="003B7A05">
        <w:rPr>
          <w:rFonts w:ascii="VAGRounded" w:hAnsi="VAGRounded"/>
        </w:rPr>
        <w:t>:</w:t>
      </w:r>
    </w:p>
    <w:p w14:paraId="1B89B7BF" w14:textId="77777777" w:rsidR="009D1DD8" w:rsidRPr="003B7A05" w:rsidRDefault="009D1DD8" w:rsidP="00BC490B">
      <w:pPr>
        <w:rPr>
          <w:rFonts w:ascii="VAGRounded" w:hAnsi="VAGRounded"/>
        </w:rPr>
      </w:pPr>
    </w:p>
    <w:p w14:paraId="198ECD88" w14:textId="51EB274E" w:rsidR="009D1DD8" w:rsidRPr="003B7A05" w:rsidRDefault="009D1DD8" w:rsidP="009D1DD8">
      <w:pPr>
        <w:pStyle w:val="ListParagraph"/>
        <w:numPr>
          <w:ilvl w:val="0"/>
          <w:numId w:val="25"/>
        </w:numPr>
        <w:rPr>
          <w:rFonts w:ascii="VAGRounded" w:eastAsia="Calibri" w:hAnsi="VAGRounded" w:cs="Calibri"/>
          <w:sz w:val="24"/>
        </w:rPr>
      </w:pPr>
      <w:r w:rsidRPr="003B7A05">
        <w:rPr>
          <w:rFonts w:ascii="VAGRounded" w:eastAsia="Calibri" w:hAnsi="VAGRounded" w:cs="Calibri"/>
          <w:sz w:val="24"/>
        </w:rPr>
        <w:t xml:space="preserve">Are aged 11-17 </w:t>
      </w:r>
    </w:p>
    <w:p w14:paraId="72ECD937" w14:textId="71E3CDFC" w:rsidR="009D1DD8" w:rsidRDefault="009D1DD8" w:rsidP="009D1DD8">
      <w:pPr>
        <w:pStyle w:val="ListParagraph"/>
        <w:numPr>
          <w:ilvl w:val="0"/>
          <w:numId w:val="25"/>
        </w:numPr>
        <w:rPr>
          <w:rFonts w:ascii="VAGRounded" w:eastAsia="Calibri" w:hAnsi="VAGRounded" w:cs="Calibri"/>
          <w:sz w:val="24"/>
        </w:rPr>
      </w:pPr>
      <w:r w:rsidRPr="003B7A05">
        <w:rPr>
          <w:rFonts w:ascii="VAGRounded" w:hAnsi="VAGRounded"/>
          <w:sz w:val="24"/>
        </w:rPr>
        <w:t>A</w:t>
      </w:r>
      <w:r w:rsidR="00651AC3" w:rsidRPr="003B7A05">
        <w:rPr>
          <w:rFonts w:ascii="VAGRounded" w:hAnsi="VAGRounded"/>
          <w:sz w:val="24"/>
        </w:rPr>
        <w:t xml:space="preserve">re confident to share </w:t>
      </w:r>
      <w:r w:rsidR="003E70B3" w:rsidRPr="003B7A05">
        <w:rPr>
          <w:rFonts w:ascii="VAGRounded" w:hAnsi="VAGRounded"/>
          <w:sz w:val="24"/>
        </w:rPr>
        <w:t xml:space="preserve">their </w:t>
      </w:r>
      <w:r w:rsidR="00651AC3" w:rsidRPr="003B7A05">
        <w:rPr>
          <w:rFonts w:ascii="VAGRounded" w:hAnsi="VAGRounded"/>
          <w:sz w:val="24"/>
        </w:rPr>
        <w:t xml:space="preserve">ideas and opinions with </w:t>
      </w:r>
      <w:r w:rsidRPr="003B7A05">
        <w:rPr>
          <w:rFonts w:ascii="VAGRounded" w:eastAsia="Calibri" w:hAnsi="VAGRounded" w:cs="Calibri"/>
          <w:sz w:val="24"/>
        </w:rPr>
        <w:t>others</w:t>
      </w:r>
    </w:p>
    <w:p w14:paraId="4B623016" w14:textId="3945E3FF" w:rsidR="004A61FC" w:rsidRPr="001F3837" w:rsidRDefault="004A61FC" w:rsidP="009D1DD8">
      <w:pPr>
        <w:pStyle w:val="ListParagraph"/>
        <w:numPr>
          <w:ilvl w:val="0"/>
          <w:numId w:val="25"/>
        </w:numPr>
        <w:rPr>
          <w:rFonts w:ascii="VAGRounded" w:eastAsia="Calibri" w:hAnsi="VAGRounded" w:cs="Calibri"/>
          <w:sz w:val="24"/>
        </w:rPr>
      </w:pPr>
      <w:r w:rsidRPr="001F3837">
        <w:rPr>
          <w:rFonts w:ascii="VAGRounded" w:eastAsia="VAGRounded,Calibri" w:hAnsi="VAGRounded" w:cs="VAGRounded,Calibri"/>
          <w:sz w:val="24"/>
          <w:szCs w:val="24"/>
        </w:rPr>
        <w:t>Have an interest in one of the following topics: Mental Health, Poverty, Equalities, Additional Learning Needs (ALN)</w:t>
      </w:r>
    </w:p>
    <w:p w14:paraId="0757AA93" w14:textId="61051D02" w:rsidR="00BC490B" w:rsidRPr="003B7A05" w:rsidRDefault="00BC490B" w:rsidP="009D1DD8">
      <w:pPr>
        <w:rPr>
          <w:rFonts w:ascii="VAGRounded" w:eastAsia="Calibri" w:hAnsi="VAGRounded" w:cs="Calibri"/>
        </w:rPr>
      </w:pPr>
      <w:r w:rsidRPr="003B7A05">
        <w:rPr>
          <w:rFonts w:ascii="VAGRounded" w:eastAsia="Calibri" w:hAnsi="VAGRounded" w:cs="Calibri"/>
        </w:rPr>
        <w:t>(If you are 17 and turning 18 during your term</w:t>
      </w:r>
      <w:r w:rsidR="00240002" w:rsidRPr="003B7A05">
        <w:rPr>
          <w:rFonts w:ascii="VAGRounded" w:eastAsia="Calibri" w:hAnsi="VAGRounded" w:cs="Calibri"/>
        </w:rPr>
        <w:t>,</w:t>
      </w:r>
      <w:r w:rsidRPr="003B7A05">
        <w:rPr>
          <w:rFonts w:ascii="VAGRounded" w:eastAsia="Calibri" w:hAnsi="VAGRounded" w:cs="Calibri"/>
        </w:rPr>
        <w:t xml:space="preserve"> this is fine</w:t>
      </w:r>
      <w:r w:rsidR="00D108FD">
        <w:rPr>
          <w:rFonts w:ascii="VAGRounded" w:eastAsia="Calibri" w:hAnsi="VAGRounded" w:cs="Calibri"/>
        </w:rPr>
        <w:t>;</w:t>
      </w:r>
      <w:r w:rsidRPr="003B7A05">
        <w:rPr>
          <w:rFonts w:ascii="VAGRounded" w:eastAsia="Calibri" w:hAnsi="VAGRounded" w:cs="Calibri"/>
        </w:rPr>
        <w:t xml:space="preserve"> we will prioritise those who will be under 18 for at least the first year of their term).</w:t>
      </w:r>
    </w:p>
    <w:p w14:paraId="23BDE93F" w14:textId="77777777" w:rsidR="00E10226" w:rsidRPr="003B7A05" w:rsidRDefault="00E10226" w:rsidP="00E10226">
      <w:pPr>
        <w:rPr>
          <w:rFonts w:ascii="VAGRounded" w:hAnsi="VAGRounded"/>
        </w:rPr>
      </w:pPr>
    </w:p>
    <w:p w14:paraId="47A9D8E0" w14:textId="50FBACB2" w:rsidR="00E10226" w:rsidRPr="003B7A05" w:rsidRDefault="00E10226" w:rsidP="00E10226">
      <w:pPr>
        <w:rPr>
          <w:rFonts w:ascii="VAGRounded" w:hAnsi="VAGRounded"/>
        </w:rPr>
      </w:pPr>
      <w:r w:rsidRPr="003B7A05">
        <w:rPr>
          <w:rFonts w:ascii="VAGRounded" w:hAnsi="VAGRounded"/>
        </w:rPr>
        <w:t>We want to live and work in a more equal Wales, where difference is celebrated and valued and where everyone has an equal chan</w:t>
      </w:r>
      <w:r w:rsidR="009249C9" w:rsidRPr="003B7A05">
        <w:rPr>
          <w:rFonts w:ascii="VAGRounded" w:hAnsi="VAGRounded"/>
        </w:rPr>
        <w:t>ce whatever their background. W</w:t>
      </w:r>
      <w:r w:rsidRPr="001F3837">
        <w:rPr>
          <w:rFonts w:ascii="VAGRounded" w:eastAsia="VAGRounded" w:hAnsi="VAGRounded" w:cs="VAGRounded"/>
        </w:rPr>
        <w:t xml:space="preserve">e welcome </w:t>
      </w:r>
      <w:r w:rsidR="004A61FC" w:rsidRPr="001F3837">
        <w:rPr>
          <w:rFonts w:ascii="VAGRounded" w:eastAsia="VAGRounded" w:hAnsi="VAGRounded" w:cs="VAGRounded"/>
        </w:rPr>
        <w:t>applications</w:t>
      </w:r>
      <w:r w:rsidR="004A61FC">
        <w:rPr>
          <w:rFonts w:ascii="VAGRounded" w:hAnsi="VAGRounded"/>
        </w:rPr>
        <w:t xml:space="preserve"> </w:t>
      </w:r>
      <w:r w:rsidRPr="003B7A05">
        <w:rPr>
          <w:rFonts w:ascii="VAGRounded" w:hAnsi="VAGRounded"/>
        </w:rPr>
        <w:t>from everyone and particularly encourage young people with diverse backgrounds and</w:t>
      </w:r>
      <w:r w:rsidR="004A61FC">
        <w:rPr>
          <w:rFonts w:ascii="VAGRounded" w:hAnsi="VAGRounded"/>
        </w:rPr>
        <w:t>/ or interesting experiences</w:t>
      </w:r>
      <w:r w:rsidRPr="003B7A05">
        <w:rPr>
          <w:rFonts w:ascii="VAGRounded" w:hAnsi="VAGRounded"/>
        </w:rPr>
        <w:t xml:space="preserve"> to apply for this role. </w:t>
      </w:r>
      <w:r w:rsidRPr="003B7A05">
        <w:rPr>
          <w:rFonts w:ascii="Cambria" w:hAnsi="Cambria" w:cs="Cambria"/>
        </w:rPr>
        <w:t> </w:t>
      </w:r>
    </w:p>
    <w:p w14:paraId="0CAF1216" w14:textId="77777777" w:rsidR="00651AC3" w:rsidRPr="003B7A05" w:rsidRDefault="00651AC3" w:rsidP="00D71760">
      <w:pPr>
        <w:rPr>
          <w:rFonts w:ascii="VAGRounded" w:hAnsi="VAGRounded"/>
          <w:color w:val="767171" w:themeColor="background2" w:themeShade="80"/>
        </w:rPr>
      </w:pPr>
    </w:p>
    <w:p w14:paraId="78DA948C" w14:textId="77777777" w:rsidR="00255E2C" w:rsidRPr="003B7A05" w:rsidRDefault="00651AC3" w:rsidP="00255E2C">
      <w:pPr>
        <w:ind w:right="-12"/>
        <w:jc w:val="both"/>
        <w:rPr>
          <w:rFonts w:ascii="VAGRounded" w:hAnsi="VAGRounded" w:cs="Arial"/>
          <w:b/>
          <w:color w:val="49B2B7"/>
          <w:sz w:val="28"/>
          <w:szCs w:val="28"/>
          <w:lang w:eastAsia="en-GB"/>
        </w:rPr>
      </w:pPr>
      <w:r w:rsidRPr="003B7A05">
        <w:rPr>
          <w:rFonts w:ascii="VAGRounded" w:hAnsi="VAGRounded"/>
          <w:b/>
          <w:color w:val="49B2B7"/>
          <w:sz w:val="28"/>
          <w:szCs w:val="28"/>
        </w:rPr>
        <w:t xml:space="preserve">What will you do? </w:t>
      </w:r>
    </w:p>
    <w:p w14:paraId="6C75D86D" w14:textId="77777777" w:rsidR="0058343D" w:rsidRPr="003B7A05" w:rsidRDefault="0058343D" w:rsidP="0034737A">
      <w:pPr>
        <w:pStyle w:val="CommentText"/>
        <w:numPr>
          <w:ilvl w:val="0"/>
          <w:numId w:val="21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1F3837">
        <w:rPr>
          <w:rFonts w:ascii="VAGRounded" w:eastAsia="Calibri" w:hAnsi="VAGRounded" w:cs="Calibri"/>
          <w:b/>
          <w:sz w:val="24"/>
          <w:szCs w:val="24"/>
          <w:lang w:val="en-GB"/>
        </w:rPr>
        <w:t xml:space="preserve">Support </w:t>
      </w:r>
      <w:r w:rsidRPr="003B7A05">
        <w:rPr>
          <w:rFonts w:ascii="VAGRounded" w:eastAsia="Calibri" w:hAnsi="VAGRounded" w:cs="Calibri"/>
          <w:sz w:val="24"/>
          <w:szCs w:val="24"/>
          <w:lang w:val="en-GB"/>
        </w:rPr>
        <w:t>the Commissioner and the team to make good decisions on behalf of children and young people</w:t>
      </w:r>
    </w:p>
    <w:p w14:paraId="1B683D29" w14:textId="77777777" w:rsidR="0058343D" w:rsidRPr="003B7A05" w:rsidRDefault="0058343D" w:rsidP="00B6781A">
      <w:pPr>
        <w:pStyle w:val="CommentText"/>
        <w:numPr>
          <w:ilvl w:val="0"/>
          <w:numId w:val="21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1F3837">
        <w:rPr>
          <w:rFonts w:ascii="VAGRounded" w:eastAsia="Calibri" w:hAnsi="VAGRounded" w:cs="Calibri"/>
          <w:b/>
          <w:sz w:val="24"/>
          <w:szCs w:val="24"/>
          <w:lang w:val="en-GB"/>
        </w:rPr>
        <w:t>Listen</w:t>
      </w:r>
      <w:r w:rsidRPr="003B7A05">
        <w:rPr>
          <w:rFonts w:ascii="VAGRounded" w:eastAsia="Calibri" w:hAnsi="VAGRounded" w:cs="Calibri"/>
          <w:sz w:val="24"/>
          <w:szCs w:val="24"/>
          <w:lang w:val="en-GB"/>
        </w:rPr>
        <w:t xml:space="preserve"> to other young people on the panel and learn about their experiences</w:t>
      </w:r>
    </w:p>
    <w:p w14:paraId="3B995787" w14:textId="369A37EA" w:rsidR="0058343D" w:rsidRPr="003B7A05" w:rsidRDefault="0058343D" w:rsidP="00B6781A">
      <w:pPr>
        <w:pStyle w:val="CommentText"/>
        <w:numPr>
          <w:ilvl w:val="0"/>
          <w:numId w:val="21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1F3837">
        <w:rPr>
          <w:rFonts w:ascii="VAGRounded" w:eastAsia="Calibri" w:hAnsi="VAGRounded" w:cs="Calibri"/>
          <w:b/>
          <w:sz w:val="24"/>
          <w:szCs w:val="24"/>
          <w:lang w:val="en-GB"/>
        </w:rPr>
        <w:t>Advise</w:t>
      </w:r>
      <w:r w:rsidRPr="003B7A05">
        <w:rPr>
          <w:rFonts w:ascii="VAGRounded" w:eastAsia="Calibri" w:hAnsi="VAGRounded" w:cs="Calibri"/>
          <w:sz w:val="24"/>
          <w:szCs w:val="24"/>
          <w:lang w:val="en-GB"/>
        </w:rPr>
        <w:t xml:space="preserve"> the Commissioner by providing them with new ideas and feedback  </w:t>
      </w:r>
    </w:p>
    <w:p w14:paraId="46D71947" w14:textId="77777777" w:rsidR="0058343D" w:rsidRPr="003B7A05" w:rsidRDefault="0058343D" w:rsidP="00B6781A">
      <w:pPr>
        <w:pStyle w:val="CommentText"/>
        <w:numPr>
          <w:ilvl w:val="0"/>
          <w:numId w:val="21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1F3837">
        <w:rPr>
          <w:rFonts w:ascii="VAGRounded" w:eastAsia="Calibri" w:hAnsi="VAGRounded" w:cs="Calibri"/>
          <w:b/>
          <w:sz w:val="24"/>
          <w:szCs w:val="24"/>
          <w:lang w:val="en-GB"/>
        </w:rPr>
        <w:t>Influence</w:t>
      </w:r>
      <w:r w:rsidRPr="003B7A05">
        <w:rPr>
          <w:rFonts w:ascii="VAGRounded" w:eastAsia="Calibri" w:hAnsi="VAGRounded" w:cs="Calibri"/>
          <w:b/>
          <w:sz w:val="24"/>
          <w:szCs w:val="24"/>
          <w:lang w:val="en-GB"/>
        </w:rPr>
        <w:t xml:space="preserve"> </w:t>
      </w:r>
      <w:r w:rsidRPr="003B7A05">
        <w:rPr>
          <w:rFonts w:ascii="VAGRounded" w:eastAsia="Calibri" w:hAnsi="VAGRounded" w:cs="Calibri"/>
          <w:sz w:val="24"/>
          <w:szCs w:val="24"/>
          <w:lang w:val="en-GB"/>
        </w:rPr>
        <w:t>policy and create positive changes for young people in Wales via the Commissioner</w:t>
      </w:r>
    </w:p>
    <w:p w14:paraId="00BBB7BD" w14:textId="77777777" w:rsidR="0058343D" w:rsidRPr="003B7A05" w:rsidRDefault="0058343D" w:rsidP="00B6781A">
      <w:pPr>
        <w:pStyle w:val="CommentText"/>
        <w:numPr>
          <w:ilvl w:val="0"/>
          <w:numId w:val="21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1F3837">
        <w:rPr>
          <w:rFonts w:ascii="VAGRounded" w:eastAsia="Calibri" w:hAnsi="VAGRounded" w:cs="Calibri"/>
          <w:b/>
          <w:sz w:val="24"/>
          <w:szCs w:val="24"/>
          <w:lang w:val="en-GB"/>
        </w:rPr>
        <w:t>Speak out</w:t>
      </w:r>
      <w:r w:rsidRPr="003B7A05">
        <w:rPr>
          <w:rFonts w:ascii="VAGRounded" w:eastAsia="Calibri" w:hAnsi="VAGRounded" w:cs="Calibri"/>
          <w:sz w:val="24"/>
          <w:szCs w:val="24"/>
          <w:lang w:val="en-GB"/>
        </w:rPr>
        <w:t xml:space="preserve"> on issues affecting young people</w:t>
      </w:r>
    </w:p>
    <w:p w14:paraId="3C847200" w14:textId="77777777" w:rsidR="0058343D" w:rsidRPr="003B7A05" w:rsidRDefault="0058343D" w:rsidP="0058343D">
      <w:pPr>
        <w:pStyle w:val="CommentText"/>
        <w:rPr>
          <w:rFonts w:ascii="VAGRounded" w:hAnsi="VAGRounded"/>
        </w:rPr>
      </w:pPr>
    </w:p>
    <w:p w14:paraId="41D01C8E" w14:textId="77777777" w:rsidR="0058343D" w:rsidRPr="003B7A05" w:rsidRDefault="00255E2C" w:rsidP="00255E2C">
      <w:pPr>
        <w:ind w:right="-12"/>
        <w:jc w:val="both"/>
        <w:rPr>
          <w:rFonts w:ascii="VAGRounded" w:hAnsi="VAGRounded" w:cs="Arial"/>
          <w:b/>
          <w:color w:val="49B2B7"/>
          <w:sz w:val="28"/>
          <w:szCs w:val="28"/>
          <w:lang w:eastAsia="en-GB"/>
        </w:rPr>
      </w:pPr>
      <w:r w:rsidRPr="003B7A05">
        <w:rPr>
          <w:rFonts w:ascii="VAGRounded" w:hAnsi="VAGRounded" w:cs="Arial"/>
          <w:b/>
          <w:color w:val="49B2B7"/>
          <w:sz w:val="28"/>
          <w:szCs w:val="28"/>
          <w:lang w:eastAsia="en-GB"/>
        </w:rPr>
        <w:t>What</w:t>
      </w:r>
      <w:r w:rsidR="007718E1" w:rsidRPr="003B7A05">
        <w:rPr>
          <w:rFonts w:ascii="VAGRounded" w:hAnsi="VAGRounded" w:cs="Arial"/>
          <w:b/>
          <w:color w:val="49B2B7"/>
          <w:sz w:val="28"/>
          <w:szCs w:val="28"/>
          <w:lang w:eastAsia="en-GB"/>
        </w:rPr>
        <w:t>’s in it for you</w:t>
      </w:r>
      <w:r w:rsidRPr="003B7A05">
        <w:rPr>
          <w:rFonts w:ascii="VAGRounded" w:hAnsi="VAGRounded" w:cs="Arial"/>
          <w:b/>
          <w:color w:val="49B2B7"/>
          <w:sz w:val="28"/>
          <w:szCs w:val="28"/>
          <w:lang w:eastAsia="en-GB"/>
        </w:rPr>
        <w:t xml:space="preserve">?  </w:t>
      </w:r>
    </w:p>
    <w:p w14:paraId="1CA606ED" w14:textId="77777777" w:rsidR="0058343D" w:rsidRPr="003B7A05" w:rsidRDefault="0058343D" w:rsidP="0058343D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  <w:r w:rsidRPr="003B7A05">
        <w:rPr>
          <w:rFonts w:ascii="VAGRounded" w:eastAsia="Calibri" w:hAnsi="VAGRounded" w:cs="Calibri"/>
          <w:sz w:val="24"/>
          <w:szCs w:val="24"/>
          <w:lang w:val="en-GB"/>
        </w:rPr>
        <w:t>During your time on the panel, our team will support you to experience the following rights:</w:t>
      </w:r>
    </w:p>
    <w:p w14:paraId="28647AC8" w14:textId="77777777" w:rsidR="0058343D" w:rsidRPr="003B7A05" w:rsidRDefault="0058343D" w:rsidP="0058343D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</w:p>
    <w:p w14:paraId="31C7057A" w14:textId="44ADC537" w:rsidR="0058343D" w:rsidRPr="003B7A05" w:rsidRDefault="0058343D" w:rsidP="002114DD">
      <w:pPr>
        <w:pStyle w:val="CommentText"/>
        <w:numPr>
          <w:ilvl w:val="0"/>
          <w:numId w:val="24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3B7A05">
        <w:rPr>
          <w:rFonts w:ascii="VAGRounded" w:eastAsia="Calibri" w:hAnsi="VAGRounded" w:cs="Calibri"/>
          <w:sz w:val="24"/>
          <w:szCs w:val="24"/>
          <w:lang w:val="en-GB"/>
        </w:rPr>
        <w:t>All children and young people should be treated equally</w:t>
      </w:r>
    </w:p>
    <w:p w14:paraId="3B29E35A" w14:textId="7627F19C" w:rsidR="0058343D" w:rsidRPr="003B7A05" w:rsidRDefault="0058343D" w:rsidP="002114DD">
      <w:pPr>
        <w:pStyle w:val="CommentText"/>
        <w:numPr>
          <w:ilvl w:val="0"/>
          <w:numId w:val="24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3B7A05">
        <w:rPr>
          <w:rFonts w:ascii="VAGRounded" w:eastAsia="Calibri" w:hAnsi="VAGRounded" w:cs="Calibri"/>
          <w:sz w:val="24"/>
          <w:szCs w:val="24"/>
          <w:lang w:val="en-GB"/>
        </w:rPr>
        <w:t>The right to be listened to and taken seriously</w:t>
      </w:r>
    </w:p>
    <w:p w14:paraId="5103B8DA" w14:textId="756CEE65" w:rsidR="0058343D" w:rsidRPr="003B7A05" w:rsidRDefault="0058343D" w:rsidP="002114DD">
      <w:pPr>
        <w:pStyle w:val="CommentText"/>
        <w:numPr>
          <w:ilvl w:val="0"/>
          <w:numId w:val="24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3B7A05">
        <w:rPr>
          <w:rFonts w:ascii="VAGRounded" w:eastAsia="Calibri" w:hAnsi="VAGRounded" w:cs="Calibri"/>
          <w:sz w:val="24"/>
          <w:szCs w:val="24"/>
          <w:lang w:val="en-GB"/>
        </w:rPr>
        <w:t>The right to find out and share information and say what you think</w:t>
      </w:r>
    </w:p>
    <w:p w14:paraId="16D77623" w14:textId="6F029B4A" w:rsidR="0058343D" w:rsidRPr="003B7A05" w:rsidRDefault="0058343D" w:rsidP="002114DD">
      <w:pPr>
        <w:pStyle w:val="CommentText"/>
        <w:numPr>
          <w:ilvl w:val="0"/>
          <w:numId w:val="24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3B7A05">
        <w:rPr>
          <w:rFonts w:ascii="VAGRounded" w:eastAsia="Calibri" w:hAnsi="VAGRounded" w:cs="Calibri"/>
          <w:sz w:val="24"/>
          <w:szCs w:val="24"/>
          <w:lang w:val="en-GB"/>
        </w:rPr>
        <w:lastRenderedPageBreak/>
        <w:t>The right to meet with friends and join groups</w:t>
      </w:r>
    </w:p>
    <w:p w14:paraId="62DBE89E" w14:textId="60058C44" w:rsidR="0058343D" w:rsidRDefault="0058343D" w:rsidP="002114DD">
      <w:pPr>
        <w:pStyle w:val="CommentText"/>
        <w:numPr>
          <w:ilvl w:val="0"/>
          <w:numId w:val="24"/>
        </w:numPr>
        <w:rPr>
          <w:rFonts w:ascii="VAGRounded" w:eastAsia="Calibri" w:hAnsi="VAGRounded" w:cs="Calibri"/>
          <w:sz w:val="24"/>
          <w:szCs w:val="24"/>
          <w:lang w:val="en-GB"/>
        </w:rPr>
      </w:pPr>
      <w:r w:rsidRPr="003B7A05">
        <w:rPr>
          <w:rFonts w:ascii="VAGRounded" w:eastAsia="Calibri" w:hAnsi="VAGRounded" w:cs="Calibri"/>
          <w:sz w:val="24"/>
          <w:szCs w:val="24"/>
          <w:lang w:val="en-GB"/>
        </w:rPr>
        <w:t>The right to be the best you can be</w:t>
      </w:r>
    </w:p>
    <w:p w14:paraId="41DC8629" w14:textId="77777777" w:rsidR="004A61FC" w:rsidRDefault="004A61FC" w:rsidP="004A61FC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</w:p>
    <w:p w14:paraId="3C49543C" w14:textId="77777777" w:rsidR="004A61FC" w:rsidRDefault="004A61FC" w:rsidP="004A61FC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</w:p>
    <w:p w14:paraId="6CAAD0B8" w14:textId="20E2EA75" w:rsidR="004A61FC" w:rsidRPr="003B7A05" w:rsidRDefault="004A61FC" w:rsidP="004A61FC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  <w:r w:rsidRPr="001F3837">
        <w:rPr>
          <w:rFonts w:ascii="VAGRounded" w:eastAsia="Calibri" w:hAnsi="VAGRounded" w:cs="Calibri"/>
          <w:sz w:val="24"/>
          <w:szCs w:val="24"/>
          <w:lang w:val="en-GB"/>
        </w:rPr>
        <w:t xml:space="preserve">You can read more about what our current members have said about the experience here. </w:t>
      </w:r>
    </w:p>
    <w:p w14:paraId="3C3A611B" w14:textId="3C3A611B" w:rsidR="3C3A611B" w:rsidRDefault="3C3A611B" w:rsidP="001F3837">
      <w:pPr>
        <w:pStyle w:val="CommentText"/>
      </w:pPr>
    </w:p>
    <w:p w14:paraId="0E410688" w14:textId="0132126C" w:rsidR="3C3A611B" w:rsidRPr="001F3837" w:rsidRDefault="006F5AE9" w:rsidP="001F3837">
      <w:pPr>
        <w:pStyle w:val="CommentText"/>
        <w:rPr>
          <w:rFonts w:ascii="VAGRounded" w:hAnsi="VAGRounded"/>
        </w:rPr>
      </w:pPr>
      <w:hyperlink r:id="rId10" w:history="1">
        <w:r w:rsidR="3C3A611B" w:rsidRPr="001F3837">
          <w:rPr>
            <w:rStyle w:val="Hyperlink"/>
            <w:rFonts w:ascii="VAGRounded" w:eastAsia="VAGRounded,Calibri" w:hAnsi="VAGRounded" w:cs="VAGRounded,Calibri"/>
            <w:lang w:val="en-GB"/>
          </w:rPr>
          <w:t>Advisory Panel</w:t>
        </w:r>
      </w:hyperlink>
    </w:p>
    <w:p w14:paraId="65E318BE" w14:textId="65E318BE" w:rsidR="3C3A611B" w:rsidRPr="001F3837" w:rsidRDefault="3C3A611B" w:rsidP="001F3837">
      <w:pPr>
        <w:pStyle w:val="CommentText"/>
        <w:rPr>
          <w:rFonts w:ascii="VAGRounded" w:hAnsi="VAGRounded"/>
        </w:rPr>
      </w:pPr>
    </w:p>
    <w:p w14:paraId="6A3D1AD3" w14:textId="7ACC0D7B" w:rsidR="3C3A611B" w:rsidRPr="001F3837" w:rsidRDefault="006F5AE9" w:rsidP="001F3837">
      <w:pPr>
        <w:pStyle w:val="CommentText"/>
        <w:rPr>
          <w:rFonts w:ascii="VAGRounded" w:hAnsi="VAGRounded"/>
        </w:rPr>
      </w:pPr>
      <w:hyperlink r:id="rId11" w:history="1">
        <w:r w:rsidR="3C3A611B" w:rsidRPr="001F3837">
          <w:rPr>
            <w:rStyle w:val="Hyperlink"/>
            <w:rFonts w:ascii="VAGRounded" w:eastAsia="VAGRounded,Calibri" w:hAnsi="VAGRounded" w:cs="VAGRounded,Calibri"/>
            <w:lang w:val="en-GB"/>
          </w:rPr>
          <w:t>Annual Report</w:t>
        </w:r>
      </w:hyperlink>
    </w:p>
    <w:p w14:paraId="2977CF50" w14:textId="77777777" w:rsidR="0058343D" w:rsidRPr="003B7A05" w:rsidRDefault="0058343D" w:rsidP="0058343D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</w:p>
    <w:p w14:paraId="33028B58" w14:textId="77777777" w:rsidR="00240002" w:rsidRPr="003B7A05" w:rsidRDefault="00240002" w:rsidP="0058343D">
      <w:pPr>
        <w:pStyle w:val="CommentText"/>
        <w:rPr>
          <w:rFonts w:ascii="VAGRounded" w:eastAsia="Calibri" w:hAnsi="VAGRounded" w:cs="Calibri"/>
          <w:sz w:val="24"/>
          <w:szCs w:val="24"/>
          <w:lang w:val="en-GB"/>
        </w:rPr>
      </w:pPr>
    </w:p>
    <w:p w14:paraId="75E381CF" w14:textId="687E718D" w:rsidR="006C5634" w:rsidRPr="003B7A05" w:rsidRDefault="001B7580" w:rsidP="001B7580">
      <w:pPr>
        <w:rPr>
          <w:rFonts w:ascii="VAGRounded" w:hAnsi="VAGRounded"/>
          <w:b/>
          <w:color w:val="49B2B7"/>
          <w:sz w:val="28"/>
          <w:szCs w:val="28"/>
        </w:rPr>
      </w:pPr>
      <w:r w:rsidRPr="003B7A05">
        <w:rPr>
          <w:rFonts w:ascii="VAGRounded" w:hAnsi="VAGRounded"/>
          <w:b/>
          <w:color w:val="49B2B7"/>
          <w:sz w:val="28"/>
          <w:szCs w:val="28"/>
        </w:rPr>
        <w:t xml:space="preserve">What </w:t>
      </w:r>
      <w:r w:rsidR="007718E1" w:rsidRPr="003B7A05">
        <w:rPr>
          <w:rFonts w:ascii="VAGRounded" w:hAnsi="VAGRounded"/>
          <w:b/>
          <w:color w:val="49B2B7"/>
          <w:sz w:val="28"/>
          <w:szCs w:val="28"/>
        </w:rPr>
        <w:t>do you have to do</w:t>
      </w:r>
      <w:r w:rsidRPr="003B7A05">
        <w:rPr>
          <w:rFonts w:ascii="VAGRounded" w:hAnsi="VAGRounded"/>
          <w:b/>
          <w:color w:val="49B2B7"/>
          <w:sz w:val="28"/>
          <w:szCs w:val="28"/>
        </w:rPr>
        <w:t xml:space="preserve">? </w:t>
      </w:r>
    </w:p>
    <w:p w14:paraId="55D71BFE" w14:textId="77777777" w:rsidR="002114DD" w:rsidRPr="003B7A05" w:rsidRDefault="002114DD" w:rsidP="001B7580">
      <w:pPr>
        <w:rPr>
          <w:rFonts w:ascii="VAGRounded" w:hAnsi="VAGRounded"/>
          <w:b/>
          <w:color w:val="767171" w:themeColor="background2" w:themeShade="80"/>
        </w:rPr>
      </w:pPr>
    </w:p>
    <w:p w14:paraId="35118B2D" w14:textId="3581037C" w:rsidR="004A61FC" w:rsidRPr="001F3837" w:rsidRDefault="004A61FC" w:rsidP="001F3837">
      <w:pPr>
        <w:pStyle w:val="ListParagraph"/>
        <w:numPr>
          <w:ilvl w:val="0"/>
          <w:numId w:val="1"/>
        </w:numPr>
        <w:rPr>
          <w:rFonts w:ascii="VAGRounded" w:eastAsia="Helvetica" w:hAnsi="VAGRounded" w:cs="Helvetica"/>
          <w:b/>
          <w:sz w:val="24"/>
          <w:szCs w:val="24"/>
        </w:rPr>
      </w:pPr>
      <w:r w:rsidRPr="001F3837">
        <w:rPr>
          <w:rFonts w:ascii="VAGRounded" w:eastAsia="VAGRounded,Helvetica" w:hAnsi="VAGRounded" w:cs="VAGRounded,Helvetica"/>
          <w:b/>
          <w:bCs/>
          <w:sz w:val="24"/>
          <w:szCs w:val="24"/>
        </w:rPr>
        <w:t>Take part in an online training session – Monday 29</w:t>
      </w:r>
      <w:r w:rsidRPr="001F3837">
        <w:rPr>
          <w:rFonts w:ascii="VAGRounded" w:eastAsia="VAGRounded,Helvetica" w:hAnsi="VAGRounded" w:cs="VAGRounded,Helvetica"/>
          <w:b/>
          <w:bCs/>
          <w:sz w:val="24"/>
          <w:szCs w:val="24"/>
          <w:vertAlign w:val="superscript"/>
        </w:rPr>
        <w:t>th</w:t>
      </w:r>
      <w:r w:rsidRPr="001F3837">
        <w:rPr>
          <w:rFonts w:ascii="VAGRounded" w:eastAsia="VAGRounded,Helvetica" w:hAnsi="VAGRounded" w:cs="VAGRounded,Helvetica"/>
          <w:b/>
          <w:bCs/>
          <w:sz w:val="24"/>
          <w:szCs w:val="24"/>
        </w:rPr>
        <w:t xml:space="preserve"> January or Wednesday 31</w:t>
      </w:r>
      <w:r w:rsidRPr="001F3837">
        <w:rPr>
          <w:rFonts w:ascii="VAGRounded" w:eastAsia="VAGRounded,Helvetica" w:hAnsi="VAGRounded" w:cs="VAGRounded,Helvetica"/>
          <w:b/>
          <w:bCs/>
          <w:sz w:val="24"/>
          <w:szCs w:val="24"/>
          <w:vertAlign w:val="superscript"/>
        </w:rPr>
        <w:t>st</w:t>
      </w:r>
      <w:r w:rsidRPr="001F3837">
        <w:rPr>
          <w:rFonts w:ascii="VAGRounded" w:eastAsia="VAGRounded,Helvetica" w:hAnsi="VAGRounded" w:cs="VAGRounded,Helvetica"/>
          <w:b/>
          <w:bCs/>
          <w:sz w:val="24"/>
          <w:szCs w:val="24"/>
        </w:rPr>
        <w:t xml:space="preserve"> January from 5:30pm – 6:30pm  </w:t>
      </w:r>
    </w:p>
    <w:p w14:paraId="56126156" w14:textId="7CBE8C19" w:rsidR="002F745D" w:rsidRPr="003B7A05" w:rsidRDefault="00840E29" w:rsidP="001F3837">
      <w:pPr>
        <w:pStyle w:val="ListParagraph"/>
        <w:numPr>
          <w:ilvl w:val="0"/>
          <w:numId w:val="2"/>
        </w:numPr>
        <w:rPr>
          <w:rFonts w:ascii="VAGRounded" w:eastAsia="Helvetica" w:hAnsi="VAGRounded" w:cs="Helvetica"/>
          <w:b/>
          <w:sz w:val="24"/>
          <w:szCs w:val="24"/>
        </w:rPr>
      </w:pPr>
      <w:r w:rsidRPr="001F3837">
        <w:rPr>
          <w:rFonts w:ascii="VAGRounded" w:eastAsia="VAGRounded,Helvetica" w:hAnsi="VAGRounded" w:cs="VAGRounded,Helvetica"/>
          <w:b/>
          <w:bCs/>
          <w:sz w:val="24"/>
          <w:szCs w:val="24"/>
        </w:rPr>
        <w:t>Take part in</w:t>
      </w:r>
      <w:r w:rsidRPr="001F3837">
        <w:rPr>
          <w:rFonts w:ascii="VAGRounded,Helvetica" w:eastAsia="VAGRounded,Helvetica" w:hAnsi="VAGRounded,Helvetica" w:cs="VAGRounded,Helvetica"/>
          <w:b/>
          <w:bCs/>
          <w:sz w:val="24"/>
          <w:szCs w:val="24"/>
        </w:rPr>
        <w:t xml:space="preserve"> </w:t>
      </w:r>
      <w:r w:rsidR="002F745D" w:rsidRPr="003B7A05">
        <w:rPr>
          <w:rFonts w:ascii="VAGRounded" w:eastAsia="Helvetica" w:hAnsi="VAGRounded" w:cs="Helvetica"/>
          <w:b/>
          <w:sz w:val="24"/>
          <w:szCs w:val="24"/>
        </w:rPr>
        <w:t xml:space="preserve">three </w:t>
      </w:r>
      <w:r w:rsidR="00CA7118" w:rsidRPr="003B7A05">
        <w:rPr>
          <w:rFonts w:ascii="VAGRounded" w:eastAsia="Helvetica" w:hAnsi="VAGRounded" w:cs="Helvetica"/>
          <w:b/>
          <w:sz w:val="24"/>
          <w:szCs w:val="24"/>
        </w:rPr>
        <w:t>meetings</w:t>
      </w:r>
      <w:r w:rsidRPr="003B7A05">
        <w:rPr>
          <w:rFonts w:ascii="VAGRounded" w:eastAsia="Helvetica" w:hAnsi="VAGRounded" w:cs="Helvetica"/>
          <w:b/>
          <w:sz w:val="24"/>
          <w:szCs w:val="24"/>
        </w:rPr>
        <w:t xml:space="preserve"> each year</w:t>
      </w:r>
      <w:r w:rsidR="002F745D" w:rsidRPr="003B7A05">
        <w:rPr>
          <w:rFonts w:ascii="VAGRounded" w:eastAsia="Helvetica" w:hAnsi="VAGRounded" w:cs="Helvetica"/>
          <w:b/>
          <w:sz w:val="24"/>
          <w:szCs w:val="24"/>
        </w:rPr>
        <w:t>.</w:t>
      </w:r>
    </w:p>
    <w:p w14:paraId="3A6F0839" w14:textId="008BF118" w:rsidR="00240002" w:rsidRPr="003B7A05" w:rsidRDefault="00240002" w:rsidP="00F00D41">
      <w:pPr>
        <w:pStyle w:val="ListParagraph"/>
        <w:numPr>
          <w:ilvl w:val="0"/>
          <w:numId w:val="19"/>
        </w:numPr>
        <w:rPr>
          <w:rFonts w:ascii="VAGRounded" w:eastAsia="Helvetica" w:hAnsi="VAGRounded" w:cs="Helvetica"/>
          <w:sz w:val="24"/>
          <w:szCs w:val="24"/>
        </w:rPr>
      </w:pPr>
      <w:r w:rsidRPr="003B7A05">
        <w:rPr>
          <w:rFonts w:ascii="VAGRounded" w:eastAsia="VAGRounded Lt,Helvetica" w:hAnsi="VAGRounded" w:cs="VAGRounded Lt,Helvetica"/>
          <w:sz w:val="24"/>
          <w:szCs w:val="24"/>
        </w:rPr>
        <w:t>A</w:t>
      </w:r>
      <w:r w:rsidR="0070553E">
        <w:rPr>
          <w:rFonts w:ascii="VAGRounded" w:eastAsia="VAGRounded Lt,Helvetica" w:hAnsi="VAGRounded" w:cs="VAGRounded Lt,Helvetica"/>
          <w:sz w:val="24"/>
          <w:szCs w:val="24"/>
        </w:rPr>
        <w:t>n in-</w:t>
      </w:r>
      <w:r w:rsidR="002114DD" w:rsidRPr="003B7A05">
        <w:rPr>
          <w:rFonts w:ascii="VAGRounded" w:eastAsia="VAGRounded Lt,Helvetica" w:hAnsi="VAGRounded" w:cs="VAGRounded Lt,Helvetica"/>
          <w:sz w:val="24"/>
          <w:szCs w:val="24"/>
        </w:rPr>
        <w:t xml:space="preserve"> </w:t>
      </w:r>
      <w:r w:rsidR="0070553E">
        <w:rPr>
          <w:rFonts w:ascii="VAGRounded" w:eastAsia="VAGRounded Lt,Helvetica" w:hAnsi="VAGRounded" w:cs="VAGRounded Lt,Helvetica"/>
          <w:sz w:val="24"/>
          <w:szCs w:val="24"/>
        </w:rPr>
        <w:t xml:space="preserve">person meeting on </w:t>
      </w:r>
      <w:r w:rsidR="0070553E" w:rsidRPr="0070553E">
        <w:rPr>
          <w:rFonts w:ascii="VAGRounded" w:eastAsia="VAGRounded Lt,Helvetica" w:hAnsi="VAGRounded" w:cs="VAGRounded Lt,Helvetica"/>
          <w:b/>
          <w:sz w:val="24"/>
          <w:szCs w:val="24"/>
        </w:rPr>
        <w:t>1</w:t>
      </w:r>
      <w:r w:rsidR="3D87FA1B" w:rsidRPr="0070553E">
        <w:rPr>
          <w:rFonts w:ascii="VAGRounded" w:eastAsia="VAGRounded Lt,Helvetica" w:hAnsi="VAGRounded" w:cs="VAGRounded Lt,Helvetica"/>
          <w:b/>
          <w:sz w:val="24"/>
          <w:szCs w:val="24"/>
        </w:rPr>
        <w:t>3</w:t>
      </w:r>
      <w:r w:rsidR="0070553E" w:rsidRPr="0070553E">
        <w:rPr>
          <w:rFonts w:ascii="VAGRounded" w:eastAsia="VAGRounded Lt,Helvetica" w:hAnsi="VAGRounded" w:cs="VAGRounded Lt,Helvetica"/>
          <w:b/>
          <w:sz w:val="24"/>
          <w:szCs w:val="24"/>
          <w:vertAlign w:val="superscript"/>
        </w:rPr>
        <w:t>th</w:t>
      </w:r>
      <w:r w:rsidR="0070553E" w:rsidRPr="0070553E">
        <w:rPr>
          <w:rFonts w:ascii="VAGRounded" w:eastAsia="VAGRounded Lt,Helvetica" w:hAnsi="VAGRounded" w:cs="VAGRounded Lt,Helvetica"/>
          <w:b/>
          <w:sz w:val="24"/>
          <w:szCs w:val="24"/>
        </w:rPr>
        <w:t xml:space="preserve"> February 2024 (NORTH WALES)</w:t>
      </w:r>
      <w:r w:rsidR="2BC6E3C3" w:rsidRPr="003B7A05">
        <w:rPr>
          <w:rFonts w:ascii="VAGRounded" w:eastAsia="VAGRounded Lt,Helvetica" w:hAnsi="VAGRounded" w:cs="VAGRounded Lt,Helvetica"/>
          <w:sz w:val="24"/>
          <w:szCs w:val="24"/>
        </w:rPr>
        <w:t xml:space="preserve"> </w:t>
      </w:r>
      <w:r w:rsidR="0070553E">
        <w:rPr>
          <w:rFonts w:ascii="VAGRounded" w:eastAsia="VAGRounded Lt,Helvetica" w:hAnsi="VAGRounded" w:cs="VAGRounded Lt,Helvetica"/>
          <w:sz w:val="24"/>
          <w:szCs w:val="24"/>
        </w:rPr>
        <w:t xml:space="preserve">or </w:t>
      </w:r>
      <w:r w:rsidR="0070553E" w:rsidRPr="0070553E">
        <w:rPr>
          <w:rFonts w:ascii="VAGRounded" w:eastAsia="VAGRounded Lt,Helvetica" w:hAnsi="VAGRounded" w:cs="VAGRounded Lt,Helvetica"/>
          <w:b/>
          <w:sz w:val="24"/>
          <w:szCs w:val="24"/>
        </w:rPr>
        <w:t>15</w:t>
      </w:r>
      <w:r w:rsidR="0070553E" w:rsidRPr="0070553E">
        <w:rPr>
          <w:rFonts w:ascii="VAGRounded" w:eastAsia="VAGRounded Lt,Helvetica" w:hAnsi="VAGRounded" w:cs="VAGRounded Lt,Helvetica"/>
          <w:b/>
          <w:sz w:val="24"/>
          <w:szCs w:val="24"/>
          <w:vertAlign w:val="superscript"/>
        </w:rPr>
        <w:t>th</w:t>
      </w:r>
      <w:r w:rsidR="0070553E" w:rsidRPr="0070553E">
        <w:rPr>
          <w:rFonts w:ascii="VAGRounded" w:eastAsia="VAGRounded Lt,Helvetica" w:hAnsi="VAGRounded" w:cs="VAGRounded Lt,Helvetica"/>
          <w:b/>
          <w:sz w:val="24"/>
          <w:szCs w:val="24"/>
        </w:rPr>
        <w:t xml:space="preserve"> February 2024 (SOUTH WALES)</w:t>
      </w:r>
      <w:r w:rsidR="0070553E">
        <w:rPr>
          <w:rFonts w:ascii="VAGRounded" w:eastAsia="VAGRounded Lt,Helvetica" w:hAnsi="VAGRounded" w:cs="VAGRounded Lt,Helvetica"/>
          <w:sz w:val="24"/>
          <w:szCs w:val="24"/>
        </w:rPr>
        <w:t xml:space="preserve"> – Venues TBC</w:t>
      </w:r>
    </w:p>
    <w:p w14:paraId="78094187" w14:textId="5FF5EA1F" w:rsidR="00F00D41" w:rsidRPr="003B7A05" w:rsidRDefault="0070553E" w:rsidP="00F00D41">
      <w:pPr>
        <w:pStyle w:val="ListParagraph"/>
        <w:numPr>
          <w:ilvl w:val="0"/>
          <w:numId w:val="19"/>
        </w:numPr>
        <w:rPr>
          <w:rFonts w:ascii="VAGRounded" w:eastAsia="Helvetica" w:hAnsi="VAGRounded" w:cs="Helvetica"/>
          <w:sz w:val="24"/>
          <w:szCs w:val="24"/>
        </w:rPr>
      </w:pPr>
      <w:r>
        <w:rPr>
          <w:rFonts w:ascii="VAGRounded" w:eastAsia="Helvetica" w:hAnsi="VAGRounded" w:cs="Helvetica"/>
          <w:sz w:val="24"/>
          <w:szCs w:val="24"/>
        </w:rPr>
        <w:t>A joint online meeting with the Adult Panel</w:t>
      </w:r>
      <w:r w:rsidR="0076216F" w:rsidRPr="003B7A05">
        <w:rPr>
          <w:rFonts w:ascii="VAGRounded" w:eastAsia="Helvetica" w:hAnsi="VAGRounded" w:cs="Helvetica"/>
          <w:sz w:val="24"/>
          <w:szCs w:val="24"/>
        </w:rPr>
        <w:t xml:space="preserve"> on </w:t>
      </w:r>
      <w:r w:rsidRPr="0070553E">
        <w:rPr>
          <w:rFonts w:ascii="VAGRounded" w:eastAsia="Helvetica" w:hAnsi="VAGRounded" w:cs="Helvetica"/>
          <w:b/>
          <w:sz w:val="24"/>
          <w:szCs w:val="24"/>
        </w:rPr>
        <w:t>31</w:t>
      </w:r>
      <w:r w:rsidRPr="0070553E">
        <w:rPr>
          <w:rFonts w:ascii="VAGRounded" w:eastAsia="Helvetica" w:hAnsi="VAGRounded" w:cs="Helvetica"/>
          <w:b/>
          <w:sz w:val="24"/>
          <w:szCs w:val="24"/>
          <w:vertAlign w:val="superscript"/>
        </w:rPr>
        <w:t>st</w:t>
      </w:r>
      <w:r w:rsidRPr="0070553E">
        <w:rPr>
          <w:rFonts w:ascii="VAGRounded" w:eastAsia="Helvetica" w:hAnsi="VAGRounded" w:cs="Helvetica"/>
          <w:b/>
          <w:sz w:val="24"/>
          <w:szCs w:val="24"/>
        </w:rPr>
        <w:t xml:space="preserve"> </w:t>
      </w:r>
      <w:r w:rsidR="002114DD" w:rsidRPr="0070553E">
        <w:rPr>
          <w:rFonts w:ascii="VAGRounded" w:eastAsia="Helvetica" w:hAnsi="VAGRounded" w:cs="Helvetica"/>
          <w:b/>
          <w:sz w:val="24"/>
          <w:szCs w:val="24"/>
        </w:rPr>
        <w:t xml:space="preserve">July </w:t>
      </w:r>
      <w:r w:rsidRPr="0070553E">
        <w:rPr>
          <w:rFonts w:ascii="VAGRounded" w:eastAsia="Helvetica" w:hAnsi="VAGRounded" w:cs="Helvetica"/>
          <w:b/>
          <w:sz w:val="24"/>
          <w:szCs w:val="24"/>
        </w:rPr>
        <w:t>2024</w:t>
      </w:r>
    </w:p>
    <w:p w14:paraId="205471C3" w14:textId="79DB3AE2" w:rsidR="002114DD" w:rsidRPr="003B7A05" w:rsidRDefault="002114DD" w:rsidP="002114DD">
      <w:pPr>
        <w:pStyle w:val="ListParagraph"/>
        <w:numPr>
          <w:ilvl w:val="0"/>
          <w:numId w:val="19"/>
        </w:numPr>
        <w:rPr>
          <w:rFonts w:ascii="VAGRounded" w:eastAsia="Helvetica" w:hAnsi="VAGRounded" w:cs="Helvetica"/>
          <w:sz w:val="24"/>
          <w:szCs w:val="24"/>
        </w:rPr>
      </w:pPr>
      <w:r w:rsidRPr="003B7A05">
        <w:rPr>
          <w:rFonts w:ascii="VAGRounded" w:eastAsia="Helvetica" w:hAnsi="VAGRounded" w:cs="Helvetica"/>
          <w:sz w:val="24"/>
          <w:szCs w:val="24"/>
        </w:rPr>
        <w:t xml:space="preserve">An in-person meeting on </w:t>
      </w:r>
      <w:r w:rsidR="0070553E" w:rsidRPr="0070553E">
        <w:rPr>
          <w:rFonts w:ascii="VAGRounded" w:eastAsia="Helvetica" w:hAnsi="VAGRounded" w:cs="Helvetica"/>
          <w:b/>
          <w:sz w:val="24"/>
          <w:szCs w:val="24"/>
        </w:rPr>
        <w:t>29</w:t>
      </w:r>
      <w:r w:rsidRPr="0070553E">
        <w:rPr>
          <w:rFonts w:ascii="VAGRounded" w:eastAsia="Helvetica" w:hAnsi="VAGRounded" w:cs="Helvetica"/>
          <w:b/>
          <w:sz w:val="24"/>
          <w:szCs w:val="24"/>
          <w:vertAlign w:val="superscript"/>
        </w:rPr>
        <w:t>th</w:t>
      </w:r>
      <w:r w:rsidRPr="0070553E">
        <w:rPr>
          <w:rFonts w:ascii="VAGRounded" w:eastAsia="Helvetica" w:hAnsi="VAGRounded" w:cs="Helvetica"/>
          <w:b/>
          <w:sz w:val="24"/>
          <w:szCs w:val="24"/>
        </w:rPr>
        <w:t xml:space="preserve"> </w:t>
      </w:r>
      <w:r w:rsidR="0070553E" w:rsidRPr="0070553E">
        <w:rPr>
          <w:rFonts w:ascii="VAGRounded" w:eastAsia="Helvetica" w:hAnsi="VAGRounded" w:cs="Helvetica"/>
          <w:b/>
          <w:sz w:val="24"/>
          <w:szCs w:val="24"/>
        </w:rPr>
        <w:t>October 2024</w:t>
      </w:r>
      <w:r w:rsidRPr="0070553E">
        <w:rPr>
          <w:rFonts w:ascii="VAGRounded" w:eastAsia="Helvetica" w:hAnsi="VAGRounded" w:cs="Helvetica"/>
          <w:b/>
          <w:sz w:val="24"/>
          <w:szCs w:val="24"/>
        </w:rPr>
        <w:t xml:space="preserve"> (</w:t>
      </w:r>
      <w:r w:rsidR="007E3BB4">
        <w:rPr>
          <w:rFonts w:ascii="VAGRounded" w:eastAsia="Helvetica" w:hAnsi="VAGRounded" w:cs="Helvetica"/>
          <w:b/>
          <w:sz w:val="24"/>
          <w:szCs w:val="24"/>
        </w:rPr>
        <w:t>NORT</w:t>
      </w:r>
      <w:r w:rsidR="00F36774">
        <w:rPr>
          <w:rFonts w:ascii="VAGRounded" w:eastAsia="Helvetica" w:hAnsi="VAGRounded" w:cs="Helvetica"/>
          <w:b/>
          <w:sz w:val="24"/>
          <w:szCs w:val="24"/>
        </w:rPr>
        <w:t>H</w:t>
      </w:r>
      <w:r w:rsidR="007E3BB4">
        <w:rPr>
          <w:rFonts w:ascii="VAGRounded" w:eastAsia="Helvetica" w:hAnsi="VAGRounded" w:cs="Helvetica"/>
          <w:b/>
          <w:sz w:val="24"/>
          <w:szCs w:val="24"/>
        </w:rPr>
        <w:t xml:space="preserve"> WALES</w:t>
      </w:r>
      <w:r w:rsidR="0070553E" w:rsidRPr="0070553E">
        <w:rPr>
          <w:rFonts w:ascii="VAGRounded" w:eastAsia="Helvetica" w:hAnsi="VAGRounded" w:cs="Helvetica"/>
          <w:b/>
          <w:sz w:val="24"/>
          <w:szCs w:val="24"/>
        </w:rPr>
        <w:t>)</w:t>
      </w:r>
      <w:r w:rsidR="0070553E">
        <w:rPr>
          <w:rFonts w:ascii="VAGRounded" w:eastAsia="Helvetica" w:hAnsi="VAGRounded" w:cs="Helvetica"/>
          <w:sz w:val="24"/>
          <w:szCs w:val="24"/>
        </w:rPr>
        <w:t xml:space="preserve"> or </w:t>
      </w:r>
      <w:r w:rsidR="0070553E" w:rsidRPr="0070553E">
        <w:rPr>
          <w:rFonts w:ascii="VAGRounded" w:eastAsia="Helvetica" w:hAnsi="VAGRounded" w:cs="Helvetica"/>
          <w:b/>
          <w:sz w:val="24"/>
          <w:szCs w:val="24"/>
        </w:rPr>
        <w:t>31</w:t>
      </w:r>
      <w:r w:rsidR="0070553E" w:rsidRPr="0070553E">
        <w:rPr>
          <w:rFonts w:ascii="VAGRounded" w:eastAsia="Helvetica" w:hAnsi="VAGRounded" w:cs="Helvetica"/>
          <w:b/>
          <w:sz w:val="24"/>
          <w:szCs w:val="24"/>
          <w:vertAlign w:val="superscript"/>
        </w:rPr>
        <w:t xml:space="preserve">st </w:t>
      </w:r>
      <w:r w:rsidR="0070553E" w:rsidRPr="0070553E">
        <w:rPr>
          <w:rFonts w:ascii="VAGRounded" w:eastAsia="Helvetica" w:hAnsi="VAGRounded" w:cs="Helvetica"/>
          <w:b/>
          <w:sz w:val="24"/>
          <w:szCs w:val="24"/>
        </w:rPr>
        <w:t>October 2024 (</w:t>
      </w:r>
      <w:r w:rsidR="007E3BB4">
        <w:rPr>
          <w:rFonts w:ascii="VAGRounded" w:eastAsia="Helvetica" w:hAnsi="VAGRounded" w:cs="Helvetica"/>
          <w:b/>
          <w:sz w:val="24"/>
          <w:szCs w:val="24"/>
        </w:rPr>
        <w:t>SOUTH WALES</w:t>
      </w:r>
      <w:r w:rsidR="0070553E" w:rsidRPr="0070553E">
        <w:rPr>
          <w:rFonts w:ascii="VAGRounded" w:eastAsia="Helvetica" w:hAnsi="VAGRounded" w:cs="Helvetica"/>
          <w:b/>
          <w:sz w:val="24"/>
          <w:szCs w:val="24"/>
        </w:rPr>
        <w:t>)</w:t>
      </w:r>
      <w:r w:rsidR="0070553E">
        <w:rPr>
          <w:rFonts w:ascii="VAGRounded" w:eastAsia="Helvetica" w:hAnsi="VAGRounded" w:cs="Helvetica"/>
          <w:sz w:val="24"/>
          <w:szCs w:val="24"/>
        </w:rPr>
        <w:t xml:space="preserve"> – Venues TBC</w:t>
      </w:r>
    </w:p>
    <w:p w14:paraId="610AF447" w14:textId="0DB86DD4" w:rsidR="0058343D" w:rsidRPr="003B7A05" w:rsidRDefault="00240002" w:rsidP="002114DD">
      <w:pPr>
        <w:rPr>
          <w:rFonts w:ascii="VAGRounded" w:eastAsia="Helvetica" w:hAnsi="VAGRounded" w:cs="Helvetica"/>
        </w:rPr>
      </w:pPr>
      <w:r w:rsidRPr="003B7A05">
        <w:rPr>
          <w:rFonts w:ascii="VAGRounded" w:eastAsia="Helvetica" w:hAnsi="VAGRounded" w:cs="Helvetica"/>
        </w:rPr>
        <w:t>P</w:t>
      </w:r>
      <w:r w:rsidR="0058343D" w:rsidRPr="003B7A05">
        <w:rPr>
          <w:rFonts w:ascii="VAGRounded" w:eastAsia="Helvetica" w:hAnsi="VAGRounded" w:cs="Helvetica"/>
        </w:rPr>
        <w:t xml:space="preserve">anel members </w:t>
      </w:r>
      <w:r w:rsidRPr="003B7A05">
        <w:rPr>
          <w:rFonts w:ascii="VAGRounded" w:eastAsia="Helvetica" w:hAnsi="VAGRounded" w:cs="Helvetica"/>
        </w:rPr>
        <w:t xml:space="preserve">can also </w:t>
      </w:r>
      <w:r w:rsidR="0058343D" w:rsidRPr="001F3837">
        <w:rPr>
          <w:rFonts w:ascii="VAGRounded" w:eastAsia="Helvetica" w:hAnsi="VAGRounded" w:cs="Helvetica"/>
        </w:rPr>
        <w:t>meet online</w:t>
      </w:r>
      <w:r w:rsidR="006A32DE" w:rsidRPr="001F3837">
        <w:rPr>
          <w:rFonts w:ascii="VAGRounded" w:eastAsia="Helvetica" w:hAnsi="VAGRounded" w:cs="Helvetica"/>
        </w:rPr>
        <w:t xml:space="preserve"> as a group</w:t>
      </w:r>
      <w:r w:rsidR="0058343D" w:rsidRPr="003B7A05">
        <w:rPr>
          <w:rFonts w:ascii="VAGRounded" w:eastAsia="Helvetica" w:hAnsi="VAGRounded" w:cs="Helvetica"/>
        </w:rPr>
        <w:t xml:space="preserve"> for a catch up with the </w:t>
      </w:r>
      <w:r w:rsidRPr="003B7A05">
        <w:rPr>
          <w:rFonts w:ascii="VAGRounded" w:eastAsia="Helvetica" w:hAnsi="VAGRounded" w:cs="Helvetica"/>
        </w:rPr>
        <w:t>C</w:t>
      </w:r>
      <w:r w:rsidR="0058343D" w:rsidRPr="003B7A05">
        <w:rPr>
          <w:rFonts w:ascii="VAGRounded" w:eastAsia="Helvetica" w:hAnsi="VAGRounded" w:cs="Helvetica"/>
        </w:rPr>
        <w:t>om</w:t>
      </w:r>
      <w:r w:rsidR="009D1DD8" w:rsidRPr="003B7A05">
        <w:rPr>
          <w:rFonts w:ascii="VAGRounded" w:eastAsia="Helvetica" w:hAnsi="VAGRounded" w:cs="Helvetica"/>
        </w:rPr>
        <w:t>missioner, as an optional extra.</w:t>
      </w:r>
    </w:p>
    <w:p w14:paraId="4AA4DDC5" w14:textId="77777777" w:rsidR="002F745D" w:rsidRPr="003B7A05" w:rsidRDefault="002F745D" w:rsidP="0034737A">
      <w:pPr>
        <w:pStyle w:val="ListParagraph"/>
        <w:ind w:left="780"/>
        <w:rPr>
          <w:rFonts w:ascii="VAGRounded" w:eastAsia="Helvetica" w:hAnsi="VAGRounded" w:cs="Helvetica"/>
        </w:rPr>
      </w:pPr>
    </w:p>
    <w:p w14:paraId="6D19A2BC" w14:textId="25ED03A0" w:rsidR="001B7580" w:rsidRPr="001F3837" w:rsidRDefault="001B7580" w:rsidP="001F3837">
      <w:pPr>
        <w:rPr>
          <w:rFonts w:ascii="VAGRounded" w:hAnsi="VAGRounded"/>
          <w:b/>
        </w:rPr>
      </w:pPr>
      <w:r w:rsidRPr="001F3837">
        <w:rPr>
          <w:rFonts w:ascii="VAGRounded" w:eastAsia="VAGRounded,Helvetica" w:hAnsi="VAGRounded" w:cs="VAGRounded,Helvetica"/>
          <w:b/>
          <w:bCs/>
        </w:rPr>
        <w:t xml:space="preserve">Keep in touch with us between meetings using </w:t>
      </w:r>
      <w:r w:rsidR="00DA7CDE" w:rsidRPr="001F3837">
        <w:rPr>
          <w:rFonts w:ascii="VAGRounded" w:eastAsia="Helvetica" w:hAnsi="VAGRounded" w:cs="Helvetica"/>
          <w:b/>
        </w:rPr>
        <w:t>email</w:t>
      </w:r>
      <w:r w:rsidR="0058343D" w:rsidRPr="001F3837">
        <w:rPr>
          <w:rFonts w:ascii="VAGRounded" w:eastAsia="Helvetica" w:hAnsi="VAGRounded" w:cs="Helvetica"/>
          <w:b/>
        </w:rPr>
        <w:t xml:space="preserve">/text. </w:t>
      </w:r>
    </w:p>
    <w:p w14:paraId="72218538" w14:textId="72218538" w:rsidR="3C3A611B" w:rsidRDefault="3C3A611B"/>
    <w:p w14:paraId="08B9154A" w14:textId="4F56A83E" w:rsidR="001B7580" w:rsidRPr="003B7A05" w:rsidRDefault="00927E1B" w:rsidP="607A779E">
      <w:pPr>
        <w:rPr>
          <w:rFonts w:ascii="VAGRounded" w:hAnsi="VAGRounded"/>
          <w:b/>
        </w:rPr>
      </w:pPr>
      <w:r w:rsidRPr="001F3837">
        <w:rPr>
          <w:rFonts w:ascii="VAGRounded" w:eastAsia="VAGRounded,Helvetica" w:hAnsi="VAGRounded" w:cs="VAGRounded,Helvetica"/>
          <w:b/>
          <w:bCs/>
        </w:rPr>
        <w:t xml:space="preserve">There are optional extra </w:t>
      </w:r>
      <w:r w:rsidR="00872FBF" w:rsidRPr="00603846">
        <w:rPr>
          <w:rFonts w:ascii="VAGRounded" w:eastAsia="Helvetica" w:hAnsi="VAGRounded" w:cs="Helvetica"/>
          <w:b/>
        </w:rPr>
        <w:t>o</w:t>
      </w:r>
      <w:r w:rsidR="001B7580" w:rsidRPr="00603846">
        <w:rPr>
          <w:rFonts w:ascii="VAGRounded" w:eastAsia="Helvetica" w:hAnsi="VAGRounded" w:cs="Helvetica"/>
          <w:b/>
        </w:rPr>
        <w:t>pportunit</w:t>
      </w:r>
      <w:r w:rsidRPr="00603846">
        <w:rPr>
          <w:rFonts w:ascii="VAGRounded" w:eastAsia="Helvetica" w:hAnsi="VAGRounded" w:cs="Helvetica"/>
          <w:b/>
        </w:rPr>
        <w:t xml:space="preserve">ies </w:t>
      </w:r>
      <w:r w:rsidR="001B7580" w:rsidRPr="00603846">
        <w:rPr>
          <w:rFonts w:ascii="VAGRounded" w:eastAsia="Helvetica" w:hAnsi="VAGRounded" w:cs="Helvetica"/>
          <w:b/>
        </w:rPr>
        <w:t xml:space="preserve">to get involved in </w:t>
      </w:r>
      <w:r w:rsidRPr="00603846">
        <w:rPr>
          <w:rFonts w:ascii="VAGRounded" w:eastAsia="Helvetica" w:hAnsi="VAGRounded" w:cs="Helvetica"/>
          <w:b/>
        </w:rPr>
        <w:t>other work e.g. interviews, events</w:t>
      </w:r>
      <w:r w:rsidR="008A519B" w:rsidRPr="00603846">
        <w:rPr>
          <w:rFonts w:ascii="VAGRounded" w:eastAsia="Helvetica" w:hAnsi="VAGRounded" w:cs="Helvetica"/>
          <w:b/>
        </w:rPr>
        <w:t>,</w:t>
      </w:r>
      <w:r w:rsidRPr="00603846">
        <w:rPr>
          <w:rFonts w:ascii="VAGRounded" w:eastAsia="Helvetica" w:hAnsi="VAGRounded" w:cs="Helvetica"/>
          <w:b/>
        </w:rPr>
        <w:t xml:space="preserve"> </w:t>
      </w:r>
      <w:r w:rsidR="001B7580" w:rsidRPr="00603846">
        <w:rPr>
          <w:rFonts w:ascii="VAGRounded" w:eastAsia="Helvetica" w:hAnsi="VAGRounded" w:cs="Helvetica"/>
          <w:b/>
        </w:rPr>
        <w:t>projects</w:t>
      </w:r>
      <w:r w:rsidR="0C454EF5" w:rsidRPr="00603846">
        <w:rPr>
          <w:rFonts w:ascii="VAGRounded" w:eastAsia="Helvetica" w:hAnsi="VAGRounded" w:cs="Helvetica"/>
          <w:b/>
        </w:rPr>
        <w:t>,</w:t>
      </w:r>
      <w:r w:rsidR="008A519B" w:rsidRPr="00603846">
        <w:rPr>
          <w:rFonts w:ascii="VAGRounded" w:eastAsia="Helvetica" w:hAnsi="VAGRounded" w:cs="Helvetica"/>
          <w:b/>
        </w:rPr>
        <w:t xml:space="preserve"> and shadowing</w:t>
      </w:r>
      <w:r w:rsidR="008A519B" w:rsidRPr="003B7A05">
        <w:rPr>
          <w:rFonts w:ascii="VAGRounded" w:eastAsia="Helvetica" w:hAnsi="VAGRounded" w:cs="Helvetica"/>
          <w:b/>
        </w:rPr>
        <w:t xml:space="preserve"> opportunities,</w:t>
      </w:r>
      <w:r w:rsidR="001B7580" w:rsidRPr="003B7A05">
        <w:rPr>
          <w:rFonts w:ascii="VAGRounded" w:eastAsia="Helvetica" w:hAnsi="VAGRounded" w:cs="Helvetica"/>
          <w:b/>
        </w:rPr>
        <w:t xml:space="preserve"> if you choose to.</w:t>
      </w:r>
    </w:p>
    <w:p w14:paraId="28A5FB4B" w14:textId="28A5FB4B" w:rsidR="3C3A611B" w:rsidRDefault="3C3A611B"/>
    <w:p w14:paraId="62859EC3" w14:textId="2EF30B80" w:rsidR="002114DD" w:rsidRPr="003B7A05" w:rsidRDefault="002114DD" w:rsidP="002114DD">
      <w:pPr>
        <w:rPr>
          <w:rFonts w:ascii="VAGRounded" w:hAnsi="VAGRounded"/>
          <w:b/>
          <w:color w:val="767171" w:themeColor="background2" w:themeShade="80"/>
        </w:rPr>
      </w:pPr>
      <w:r w:rsidRPr="003B7A05">
        <w:rPr>
          <w:rFonts w:ascii="VAGRounded" w:hAnsi="VAGRounded"/>
          <w:b/>
          <w:color w:val="49B2B7"/>
          <w:sz w:val="28"/>
          <w:szCs w:val="28"/>
        </w:rPr>
        <w:t xml:space="preserve">What else? </w:t>
      </w:r>
    </w:p>
    <w:p w14:paraId="3460A104" w14:textId="77777777" w:rsidR="009249C9" w:rsidRPr="003B7A05" w:rsidRDefault="00CA7118" w:rsidP="00240002">
      <w:pPr>
        <w:rPr>
          <w:rFonts w:ascii="VAGRounded" w:eastAsia="Helvetica" w:hAnsi="VAGRounded" w:cs="Helvetica"/>
        </w:rPr>
      </w:pPr>
      <w:r w:rsidRPr="003B7A05">
        <w:rPr>
          <w:rFonts w:ascii="VAGRounded" w:eastAsia="Helvetica" w:hAnsi="VAGRounded" w:cs="Helvetica"/>
        </w:rPr>
        <w:t>A pla</w:t>
      </w:r>
      <w:r w:rsidR="002114DD" w:rsidRPr="003B7A05">
        <w:rPr>
          <w:rFonts w:ascii="VAGRounded" w:eastAsia="Helvetica" w:hAnsi="VAGRounded" w:cs="Helvetica"/>
        </w:rPr>
        <w:t>c</w:t>
      </w:r>
      <w:r w:rsidRPr="003B7A05">
        <w:rPr>
          <w:rFonts w:ascii="VAGRounded" w:eastAsia="Helvetica" w:hAnsi="VAGRounded" w:cs="Helvetica"/>
        </w:rPr>
        <w:t xml:space="preserve">e on </w:t>
      </w:r>
      <w:r w:rsidR="00240002" w:rsidRPr="003B7A05">
        <w:rPr>
          <w:rFonts w:ascii="VAGRounded" w:eastAsia="Helvetica" w:hAnsi="VAGRounded" w:cs="Helvetica"/>
        </w:rPr>
        <w:t xml:space="preserve">the panel lasts for two years. </w:t>
      </w:r>
    </w:p>
    <w:p w14:paraId="6ADDDFF4" w14:textId="77777777" w:rsidR="009249C9" w:rsidRPr="003B7A05" w:rsidRDefault="009249C9" w:rsidP="00240002">
      <w:pPr>
        <w:rPr>
          <w:rFonts w:ascii="VAGRounded" w:eastAsia="Helvetica" w:hAnsi="VAGRounded" w:cs="Helvetica"/>
        </w:rPr>
      </w:pPr>
    </w:p>
    <w:p w14:paraId="2255647D" w14:textId="6E8103B8" w:rsidR="009249C9" w:rsidRPr="009F72BE" w:rsidRDefault="00927E1B" w:rsidP="00240002">
      <w:pPr>
        <w:rPr>
          <w:rFonts w:ascii="VAGRounded" w:eastAsia="Helvetica" w:hAnsi="VAGRounded" w:cs="Helvetica"/>
        </w:rPr>
      </w:pPr>
      <w:r w:rsidRPr="003B7A05">
        <w:rPr>
          <w:rFonts w:ascii="VAGRounded" w:eastAsia="Helvetica" w:hAnsi="VAGRounded" w:cs="Helvetica"/>
        </w:rPr>
        <w:t>You will need to make your own way to meetings and extra opportunities</w:t>
      </w:r>
      <w:r w:rsidR="00240002" w:rsidRPr="003B7A05">
        <w:rPr>
          <w:rFonts w:ascii="VAGRounded" w:eastAsia="Helvetica" w:hAnsi="VAGRounded" w:cs="Helvetica"/>
        </w:rPr>
        <w:t xml:space="preserve">, but </w:t>
      </w:r>
      <w:r w:rsidR="008A519B" w:rsidRPr="003B7A05">
        <w:rPr>
          <w:rFonts w:ascii="VAGRounded" w:eastAsia="Helvetica" w:hAnsi="VAGRounded" w:cs="Helvetica"/>
        </w:rPr>
        <w:t xml:space="preserve">the Commissioner will cover </w:t>
      </w:r>
      <w:r w:rsidRPr="003B7A05">
        <w:rPr>
          <w:rFonts w:ascii="VAGRounded" w:eastAsia="Helvetica" w:hAnsi="VAGRounded" w:cs="Helvetica"/>
        </w:rPr>
        <w:t xml:space="preserve">reasonable travel </w:t>
      </w:r>
      <w:r w:rsidRPr="009F72BE">
        <w:rPr>
          <w:rFonts w:ascii="VAGRounded" w:eastAsia="Helvetica" w:hAnsi="VAGRounded" w:cs="Helvetica"/>
        </w:rPr>
        <w:t>expenses</w:t>
      </w:r>
      <w:r w:rsidR="006A32DE" w:rsidRPr="001F3837">
        <w:rPr>
          <w:rFonts w:ascii="VAGRounded" w:eastAsia="VAGRounded,Helvetica" w:hAnsi="VAGRounded" w:cs="VAGRounded,Helvetica"/>
        </w:rPr>
        <w:t xml:space="preserve"> for you and an adult (if you need a parent/ guardian to come with you)</w:t>
      </w:r>
      <w:r w:rsidR="00240002" w:rsidRPr="001F3837">
        <w:rPr>
          <w:rFonts w:ascii="VAGRounded" w:eastAsia="VAGRounded,Helvetica" w:hAnsi="VAGRounded" w:cs="VAGRounded,Helvetica"/>
        </w:rPr>
        <w:t>.</w:t>
      </w:r>
    </w:p>
    <w:p w14:paraId="11CA64A3" w14:textId="77777777" w:rsidR="009249C9" w:rsidRPr="003B7A05" w:rsidRDefault="009249C9" w:rsidP="00240002">
      <w:pPr>
        <w:rPr>
          <w:rFonts w:ascii="VAGRounded" w:eastAsia="Helvetica" w:hAnsi="VAGRounded" w:cs="Helvetica"/>
        </w:rPr>
      </w:pPr>
    </w:p>
    <w:p w14:paraId="2C73D1A0" w14:textId="347C13AA" w:rsidR="00CA7118" w:rsidRDefault="00240002" w:rsidP="00240002">
      <w:pPr>
        <w:rPr>
          <w:rFonts w:ascii="VAGRounded" w:eastAsia="Helvetica" w:hAnsi="VAGRounded" w:cs="Helvetica"/>
        </w:rPr>
      </w:pPr>
      <w:r w:rsidRPr="003B7A05">
        <w:rPr>
          <w:rFonts w:ascii="VAGRounded" w:eastAsia="Helvetica" w:hAnsi="VAGRounded" w:cs="Helvetica"/>
        </w:rPr>
        <w:t>I</w:t>
      </w:r>
      <w:r w:rsidR="00927E1B" w:rsidRPr="003B7A05">
        <w:rPr>
          <w:rFonts w:ascii="VAGRounded" w:eastAsia="Helvetica" w:hAnsi="VAGRounded" w:cs="Helvetica"/>
        </w:rPr>
        <w:t>f you are under 16</w:t>
      </w:r>
      <w:r w:rsidRPr="003B7A05">
        <w:rPr>
          <w:rFonts w:ascii="VAGRounded" w:eastAsia="Helvetica" w:hAnsi="VAGRounded" w:cs="Helvetica"/>
        </w:rPr>
        <w:t>,</w:t>
      </w:r>
      <w:r w:rsidR="00927E1B" w:rsidRPr="003B7A05">
        <w:rPr>
          <w:rFonts w:ascii="VAGRounded" w:eastAsia="Helvetica" w:hAnsi="VAGRounded" w:cs="Helvetica"/>
        </w:rPr>
        <w:t xml:space="preserve"> we will keep your parents/carers informed.</w:t>
      </w:r>
      <w:r w:rsidR="00CA7118" w:rsidRPr="003B7A05">
        <w:rPr>
          <w:rFonts w:ascii="VAGRounded" w:eastAsia="Helvetica" w:hAnsi="VAGRounded" w:cs="Helvetica"/>
        </w:rPr>
        <w:t xml:space="preserve"> </w:t>
      </w:r>
    </w:p>
    <w:p w14:paraId="170B379A" w14:textId="6D4D4021" w:rsidR="00301FE4" w:rsidRDefault="00301FE4" w:rsidP="00240002">
      <w:pPr>
        <w:rPr>
          <w:rFonts w:ascii="VAGRounded" w:eastAsia="Helvetica" w:hAnsi="VAGRounded" w:cs="Helvetica"/>
        </w:rPr>
      </w:pPr>
    </w:p>
    <w:p w14:paraId="47A22108" w14:textId="59BE08CD" w:rsidR="00301FE4" w:rsidRPr="001F3837" w:rsidRDefault="00301FE4" w:rsidP="00240002">
      <w:pPr>
        <w:rPr>
          <w:rFonts w:ascii="VAGRounded" w:hAnsi="VAGRounded"/>
          <w:b/>
          <w:i/>
        </w:rPr>
      </w:pPr>
      <w:r w:rsidRPr="001F3837">
        <w:rPr>
          <w:rFonts w:ascii="VAGRounded" w:eastAsia="Helvetica" w:hAnsi="VAGRounded" w:cs="Helvetica"/>
          <w:b/>
          <w:i/>
        </w:rPr>
        <w:t xml:space="preserve">Please note – we are </w:t>
      </w:r>
      <w:r w:rsidR="006A32DE" w:rsidRPr="001F3837">
        <w:rPr>
          <w:rFonts w:ascii="VAGRounded" w:eastAsia="Helvetica" w:hAnsi="VAGRounded" w:cs="Helvetica"/>
          <w:b/>
          <w:i/>
        </w:rPr>
        <w:t xml:space="preserve">prioritising </w:t>
      </w:r>
      <w:r w:rsidRPr="001F3837">
        <w:rPr>
          <w:rFonts w:ascii="VAGRounded" w:eastAsia="Helvetica" w:hAnsi="VAGRounded" w:cs="Helvetica"/>
          <w:b/>
          <w:i/>
        </w:rPr>
        <w:t xml:space="preserve">applications from young people who have not had the chance to be on a </w:t>
      </w:r>
      <w:r w:rsidR="006A32DE" w:rsidRPr="001F3837">
        <w:rPr>
          <w:rFonts w:ascii="VAGRounded" w:eastAsia="Helvetica" w:hAnsi="VAGRounded" w:cs="Helvetica"/>
          <w:b/>
          <w:i/>
        </w:rPr>
        <w:t xml:space="preserve">national </w:t>
      </w:r>
      <w:r w:rsidRPr="001F3837">
        <w:rPr>
          <w:rFonts w:ascii="VAGRounded" w:eastAsia="Helvetica" w:hAnsi="VAGRounded" w:cs="Helvetica"/>
          <w:b/>
          <w:i/>
        </w:rPr>
        <w:t xml:space="preserve">panel yet. </w:t>
      </w:r>
    </w:p>
    <w:p w14:paraId="0F87AAF6" w14:textId="77777777" w:rsidR="00CA7118" w:rsidRPr="003B7A05" w:rsidRDefault="00CA7118" w:rsidP="00CA7118">
      <w:pPr>
        <w:pStyle w:val="ListParagraph"/>
        <w:ind w:left="420"/>
        <w:rPr>
          <w:rFonts w:ascii="VAGRounded" w:hAnsi="VAGRounded"/>
          <w:color w:val="767171" w:themeColor="background2" w:themeShade="80"/>
          <w:sz w:val="24"/>
          <w:szCs w:val="24"/>
        </w:rPr>
      </w:pPr>
    </w:p>
    <w:p w14:paraId="3FB03633" w14:textId="77777777" w:rsidR="00603846" w:rsidRDefault="00603846" w:rsidP="009571DE">
      <w:pPr>
        <w:rPr>
          <w:rFonts w:ascii="VAGRounded" w:hAnsi="VAGRounded"/>
          <w:b/>
          <w:color w:val="49B2B7"/>
          <w:sz w:val="28"/>
          <w:szCs w:val="28"/>
          <w:lang w:val="en-GB"/>
        </w:rPr>
      </w:pPr>
    </w:p>
    <w:p w14:paraId="178D7297" w14:textId="77777777" w:rsidR="00603846" w:rsidRDefault="00603846" w:rsidP="009571DE">
      <w:pPr>
        <w:rPr>
          <w:rFonts w:ascii="VAGRounded" w:hAnsi="VAGRounded"/>
          <w:b/>
          <w:color w:val="49B2B7"/>
          <w:sz w:val="28"/>
          <w:szCs w:val="28"/>
          <w:lang w:val="en-GB"/>
        </w:rPr>
      </w:pPr>
    </w:p>
    <w:p w14:paraId="0E1C4F06" w14:textId="372B69FA" w:rsidR="00150DC7" w:rsidRPr="003B7A05" w:rsidRDefault="0083384D" w:rsidP="009571DE">
      <w:pPr>
        <w:rPr>
          <w:rFonts w:ascii="VAGRounded" w:hAnsi="VAGRounded"/>
          <w:b/>
          <w:color w:val="49B2B7"/>
          <w:sz w:val="28"/>
          <w:szCs w:val="28"/>
          <w:lang w:val="en-GB"/>
        </w:rPr>
      </w:pPr>
      <w:r w:rsidRPr="003B7A05">
        <w:rPr>
          <w:rFonts w:ascii="VAGRounded" w:hAnsi="VAGRounded"/>
          <w:b/>
          <w:color w:val="49B2B7"/>
          <w:sz w:val="28"/>
          <w:szCs w:val="28"/>
          <w:lang w:val="en-GB"/>
        </w:rPr>
        <w:lastRenderedPageBreak/>
        <w:t>How do</w:t>
      </w:r>
      <w:r w:rsidR="007718E1" w:rsidRPr="003B7A05">
        <w:rPr>
          <w:rFonts w:ascii="VAGRounded" w:hAnsi="VAGRounded"/>
          <w:b/>
          <w:color w:val="49B2B7"/>
          <w:sz w:val="28"/>
          <w:szCs w:val="28"/>
          <w:lang w:val="en-GB"/>
        </w:rPr>
        <w:t xml:space="preserve"> you</w:t>
      </w:r>
      <w:r w:rsidRPr="003B7A05">
        <w:rPr>
          <w:rFonts w:ascii="VAGRounded" w:hAnsi="VAGRounded"/>
          <w:b/>
          <w:color w:val="49B2B7"/>
          <w:sz w:val="28"/>
          <w:szCs w:val="28"/>
          <w:lang w:val="en-GB"/>
        </w:rPr>
        <w:t xml:space="preserve"> apply? </w:t>
      </w:r>
    </w:p>
    <w:p w14:paraId="71F120A0" w14:textId="7DD2483F" w:rsidR="009571DE" w:rsidRPr="003B7A05" w:rsidRDefault="0083384D" w:rsidP="009571DE">
      <w:pPr>
        <w:rPr>
          <w:rFonts w:ascii="VAGRounded" w:hAnsi="VAGRounded"/>
          <w:color w:val="3AABC6"/>
        </w:rPr>
      </w:pPr>
      <w:r w:rsidRPr="003B7A05">
        <w:rPr>
          <w:rFonts w:ascii="VAGRounded" w:hAnsi="VAGRounded"/>
          <w:lang w:val="en-GB"/>
        </w:rPr>
        <w:t xml:space="preserve">You can </w:t>
      </w:r>
      <w:r w:rsidR="003E70B3" w:rsidRPr="003B7A05">
        <w:rPr>
          <w:rFonts w:ascii="VAGRounded" w:hAnsi="VAGRounded"/>
          <w:lang w:val="en-GB"/>
        </w:rPr>
        <w:t>fill in an</w:t>
      </w:r>
      <w:r w:rsidRPr="003B7A05">
        <w:rPr>
          <w:rFonts w:ascii="VAGRounded" w:hAnsi="VAGRounded"/>
          <w:lang w:val="en-GB"/>
        </w:rPr>
        <w:t xml:space="preserve"> application</w:t>
      </w:r>
      <w:r w:rsidR="003E70B3" w:rsidRPr="003B7A05">
        <w:rPr>
          <w:rFonts w:ascii="VAGRounded" w:hAnsi="VAGRounded"/>
          <w:lang w:val="en-GB"/>
        </w:rPr>
        <w:t xml:space="preserve"> form and</w:t>
      </w:r>
      <w:r w:rsidR="00F87BC3" w:rsidRPr="003B7A05">
        <w:rPr>
          <w:rFonts w:ascii="VAGRounded" w:hAnsi="VAGRounded"/>
          <w:lang w:val="en-GB"/>
        </w:rPr>
        <w:t xml:space="preserve"> tell us more about yourself in writing </w:t>
      </w:r>
      <w:r w:rsidR="00220921" w:rsidRPr="003B7A05">
        <w:rPr>
          <w:rFonts w:ascii="VAGRounded" w:hAnsi="VAGRounded"/>
          <w:lang w:val="en-GB"/>
        </w:rPr>
        <w:t>or in a video.</w:t>
      </w:r>
      <w:r w:rsidR="00150DC7" w:rsidRPr="003B7A05">
        <w:rPr>
          <w:rFonts w:ascii="VAGRounded" w:hAnsi="VAGRounded"/>
        </w:rPr>
        <w:t xml:space="preserve"> </w:t>
      </w:r>
      <w:r w:rsidR="009571DE" w:rsidRPr="003B7A05">
        <w:rPr>
          <w:rFonts w:ascii="VAGRounded" w:hAnsi="VAGRounded"/>
        </w:rPr>
        <w:t xml:space="preserve">For further information and an application form to apply, visit our recruitment page </w:t>
      </w:r>
      <w:r w:rsidR="00F36774" w:rsidRPr="003B7A05">
        <w:rPr>
          <w:rFonts w:ascii="VAGRounded" w:hAnsi="VAGRounded"/>
        </w:rPr>
        <w:t>at</w:t>
      </w:r>
      <w:r w:rsidR="009571DE" w:rsidRPr="003B7A05">
        <w:rPr>
          <w:rFonts w:ascii="VAGRounded" w:hAnsi="VAGRounded"/>
        </w:rPr>
        <w:t xml:space="preserve"> </w:t>
      </w:r>
      <w:hyperlink r:id="rId12" w:history="1">
        <w:r w:rsidR="009571DE" w:rsidRPr="003B7A05">
          <w:rPr>
            <w:rStyle w:val="Hyperlink"/>
            <w:rFonts w:ascii="VAGRounded" w:hAnsi="VAGRounded"/>
          </w:rPr>
          <w:t>http://www.childcomwales.org.uk/en/recruitment/</w:t>
        </w:r>
      </w:hyperlink>
      <w:r w:rsidR="009571DE" w:rsidRPr="003B7A05">
        <w:rPr>
          <w:rFonts w:ascii="VAGRounded" w:hAnsi="VAGRounded"/>
          <w:color w:val="3AABC6"/>
        </w:rPr>
        <w:t xml:space="preserve">. </w:t>
      </w:r>
    </w:p>
    <w:p w14:paraId="4028B471" w14:textId="77777777" w:rsidR="009571DE" w:rsidRPr="003B7A05" w:rsidRDefault="009571DE" w:rsidP="00240104">
      <w:pPr>
        <w:rPr>
          <w:rFonts w:ascii="VAGRounded" w:hAnsi="VAGRounded"/>
          <w:b/>
          <w:color w:val="23BADD"/>
          <w:lang w:val="en-GB"/>
        </w:rPr>
      </w:pPr>
    </w:p>
    <w:p w14:paraId="13C6C71C" w14:textId="607A779E" w:rsidR="00240104" w:rsidRPr="003B7A05" w:rsidRDefault="00240104" w:rsidP="00240104">
      <w:pPr>
        <w:rPr>
          <w:rFonts w:ascii="VAGRounded" w:hAnsi="VAGRounded"/>
          <w:color w:val="767171" w:themeColor="background2" w:themeShade="80"/>
          <w:lang w:val="en-GB"/>
        </w:rPr>
      </w:pPr>
      <w:r w:rsidRPr="003B7A05">
        <w:rPr>
          <w:rFonts w:ascii="VAGRounded" w:hAnsi="VAGRounded"/>
          <w:b/>
          <w:lang w:val="en-GB"/>
        </w:rPr>
        <w:t>Closing date:</w:t>
      </w:r>
      <w:r w:rsidR="607A779E" w:rsidRPr="001F3837">
        <w:rPr>
          <w:rFonts w:ascii="VAGRounded" w:eastAsia="VAGRounded,Helvetica" w:hAnsi="VAGRounded" w:cs="VAGRounded,Helvetica"/>
          <w:b/>
          <w:bCs/>
          <w:i/>
          <w:iCs/>
          <w:lang w:val="en-GB"/>
        </w:rPr>
        <w:t xml:space="preserve"> 1</w:t>
      </w:r>
      <w:r w:rsidR="00301FE4" w:rsidRPr="006F5AE9">
        <w:rPr>
          <w:rFonts w:ascii="VAGRounded" w:eastAsia="VAGRounded,Helvetica" w:hAnsi="VAGRounded" w:cs="VAGRounded,Helvetica"/>
          <w:b/>
          <w:bCs/>
          <w:i/>
          <w:lang w:val="en-GB"/>
        </w:rPr>
        <w:t>8</w:t>
      </w:r>
      <w:r w:rsidR="00301FE4" w:rsidRPr="006F5AE9">
        <w:rPr>
          <w:rFonts w:ascii="VAGRounded" w:eastAsia="VAGRounded,Helvetica" w:hAnsi="VAGRounded" w:cs="VAGRounded,Helvetica"/>
          <w:b/>
          <w:bCs/>
          <w:i/>
          <w:vertAlign w:val="superscript"/>
          <w:lang w:val="en-GB"/>
        </w:rPr>
        <w:t>th</w:t>
      </w:r>
      <w:r w:rsidR="00301FE4" w:rsidRPr="006F5AE9">
        <w:rPr>
          <w:rFonts w:ascii="VAGRounded" w:eastAsia="VAGRounded,Helvetica" w:hAnsi="VAGRounded" w:cs="VAGRounded,Helvetica"/>
          <w:b/>
          <w:bCs/>
          <w:i/>
          <w:lang w:val="en-GB"/>
        </w:rPr>
        <w:t xml:space="preserve"> December 2023</w:t>
      </w:r>
    </w:p>
    <w:p w14:paraId="4D882AC5" w14:textId="77777777" w:rsidR="009571DE" w:rsidRPr="003B7A05" w:rsidRDefault="009571DE" w:rsidP="009571DE">
      <w:pPr>
        <w:rPr>
          <w:rFonts w:ascii="VAGRounded" w:hAnsi="VAGRounded"/>
          <w:color w:val="767171" w:themeColor="background2" w:themeShade="80"/>
          <w:lang w:val="en-GB"/>
        </w:rPr>
      </w:pPr>
    </w:p>
    <w:p w14:paraId="46B86269" w14:textId="372C6EE1" w:rsidR="003E70B3" w:rsidRPr="003B7A05" w:rsidRDefault="007718E1" w:rsidP="00240104">
      <w:pPr>
        <w:rPr>
          <w:rFonts w:ascii="VAGRounded" w:hAnsi="VAGRounded"/>
          <w:b/>
          <w:color w:val="49B2B7"/>
          <w:sz w:val="28"/>
          <w:szCs w:val="28"/>
          <w:lang w:val="en-GB"/>
        </w:rPr>
      </w:pPr>
      <w:r w:rsidRPr="003B7A05">
        <w:rPr>
          <w:rFonts w:ascii="VAGRounded" w:hAnsi="VAGRounded"/>
          <w:b/>
          <w:color w:val="49B2B7"/>
          <w:sz w:val="28"/>
          <w:szCs w:val="28"/>
          <w:lang w:val="en-GB"/>
        </w:rPr>
        <w:t xml:space="preserve">Where can you find more </w:t>
      </w:r>
      <w:r w:rsidR="009571DE" w:rsidRPr="003B7A05">
        <w:rPr>
          <w:rFonts w:ascii="VAGRounded" w:hAnsi="VAGRounded"/>
          <w:b/>
          <w:color w:val="49B2B7"/>
          <w:sz w:val="28"/>
          <w:szCs w:val="28"/>
          <w:lang w:val="en-GB"/>
        </w:rPr>
        <w:t>information?</w:t>
      </w:r>
    </w:p>
    <w:p w14:paraId="686E0E35" w14:textId="6C3A6342" w:rsidR="00240104" w:rsidRPr="003B7A05" w:rsidRDefault="00240104" w:rsidP="00240104">
      <w:pPr>
        <w:rPr>
          <w:rFonts w:ascii="VAGRounded" w:hAnsi="VAGRounded"/>
          <w:lang w:val="en-GB"/>
        </w:rPr>
      </w:pPr>
      <w:r w:rsidRPr="003B7A05">
        <w:rPr>
          <w:rFonts w:ascii="VAGRounded" w:hAnsi="VAGRounded"/>
          <w:lang w:val="en-GB"/>
        </w:rPr>
        <w:t xml:space="preserve">If you’d like </w:t>
      </w:r>
      <w:r w:rsidR="00BB612B" w:rsidRPr="003B7A05">
        <w:rPr>
          <w:rFonts w:ascii="VAGRounded" w:hAnsi="VAGRounded"/>
          <w:lang w:val="en-GB"/>
        </w:rPr>
        <w:t xml:space="preserve">to talk to someone </w:t>
      </w:r>
      <w:r w:rsidRPr="003B7A05">
        <w:rPr>
          <w:rFonts w:ascii="VAGRounded" w:hAnsi="VAGRounded"/>
          <w:lang w:val="en-GB"/>
        </w:rPr>
        <w:t xml:space="preserve">about </w:t>
      </w:r>
      <w:r w:rsidR="00BB612B" w:rsidRPr="003B7A05">
        <w:rPr>
          <w:rFonts w:ascii="VAGRounded" w:hAnsi="VAGRounded"/>
          <w:lang w:val="en-GB"/>
        </w:rPr>
        <w:t xml:space="preserve">this opportunity </w:t>
      </w:r>
      <w:r w:rsidR="00D108FD" w:rsidRPr="001F3837">
        <w:rPr>
          <w:rFonts w:ascii="VAGRounded" w:eastAsia="VAGRounded" w:hAnsi="VAGRounded" w:cs="VAGRounded"/>
          <w:lang w:val="en-GB"/>
        </w:rPr>
        <w:t>or need support with your application,</w:t>
      </w:r>
      <w:r w:rsidR="00D108FD">
        <w:rPr>
          <w:rFonts w:ascii="VAGRounded" w:hAnsi="VAGRounded"/>
          <w:lang w:val="en-GB"/>
        </w:rPr>
        <w:t xml:space="preserve"> </w:t>
      </w:r>
      <w:r w:rsidRPr="003B7A05">
        <w:rPr>
          <w:rFonts w:ascii="VAGRounded" w:hAnsi="VAGRounded"/>
          <w:lang w:val="en-GB"/>
        </w:rPr>
        <w:t xml:space="preserve">please call </w:t>
      </w:r>
      <w:r w:rsidR="001B7580" w:rsidRPr="003B7A05">
        <w:rPr>
          <w:rFonts w:ascii="VAGRounded" w:eastAsia="Calibri" w:hAnsi="VAGRounded" w:cs="Calibri"/>
          <w:lang w:val="en-GB"/>
        </w:rPr>
        <w:t xml:space="preserve">our office on 01792 765600 and ask for </w:t>
      </w:r>
      <w:r w:rsidR="0070553E">
        <w:rPr>
          <w:rFonts w:ascii="VAGRounded" w:eastAsia="Calibri" w:hAnsi="VAGRounded" w:cs="Calibri"/>
          <w:lang w:val="en-GB"/>
        </w:rPr>
        <w:t>Jordan Doherty</w:t>
      </w:r>
      <w:r w:rsidR="002F745D" w:rsidRPr="003B7A05">
        <w:rPr>
          <w:rFonts w:ascii="VAGRounded" w:eastAsia="Calibri" w:hAnsi="VAGRounded" w:cs="Calibri"/>
          <w:lang w:val="en-GB"/>
        </w:rPr>
        <w:t xml:space="preserve"> or email </w:t>
      </w:r>
      <w:hyperlink r:id="rId13" w:history="1">
        <w:r w:rsidR="00045A2A" w:rsidRPr="003B7A05">
          <w:rPr>
            <w:rStyle w:val="Hyperlink"/>
            <w:rFonts w:ascii="VAGRounded" w:eastAsia="Calibri" w:hAnsi="VAGRounded" w:cs="Calibri"/>
            <w:lang w:val="en-GB"/>
          </w:rPr>
          <w:t>post@childcomwales.org.uk</w:t>
        </w:r>
      </w:hyperlink>
      <w:r w:rsidR="00045A2A" w:rsidRPr="003B7A05">
        <w:rPr>
          <w:rFonts w:ascii="VAGRounded" w:eastAsia="Calibri" w:hAnsi="VAGRounded" w:cs="Calibri"/>
          <w:lang w:val="en-GB"/>
        </w:rPr>
        <w:t xml:space="preserve">. </w:t>
      </w:r>
    </w:p>
    <w:p w14:paraId="08F9703F" w14:textId="77777777" w:rsidR="001B7580" w:rsidRPr="003B7A05" w:rsidRDefault="001B7580" w:rsidP="00240104">
      <w:pPr>
        <w:rPr>
          <w:rFonts w:ascii="VAGRounded" w:hAnsi="VAGRounded"/>
          <w:color w:val="767171" w:themeColor="background2" w:themeShade="80"/>
          <w:lang w:val="en-GB"/>
        </w:rPr>
      </w:pPr>
    </w:p>
    <w:p w14:paraId="7C38B7CD" w14:textId="77777777" w:rsidR="00150DC7" w:rsidRPr="003B7A05" w:rsidRDefault="001B7580" w:rsidP="00240104">
      <w:pPr>
        <w:rPr>
          <w:rFonts w:ascii="VAGRounded" w:hAnsi="VAGRounded"/>
          <w:color w:val="49B2B7"/>
          <w:lang w:val="en-GB"/>
        </w:rPr>
      </w:pPr>
      <w:r w:rsidRPr="003B7A05">
        <w:rPr>
          <w:rFonts w:ascii="VAGRounded" w:hAnsi="VAGRounded"/>
          <w:b/>
          <w:color w:val="49B2B7"/>
          <w:sz w:val="28"/>
          <w:szCs w:val="28"/>
          <w:lang w:val="en-GB"/>
        </w:rPr>
        <w:t>What Next?</w:t>
      </w:r>
      <w:r w:rsidRPr="003B7A05">
        <w:rPr>
          <w:rFonts w:ascii="VAGRounded" w:hAnsi="VAGRounded"/>
          <w:color w:val="49B2B7"/>
          <w:lang w:val="en-GB"/>
        </w:rPr>
        <w:t xml:space="preserve"> </w:t>
      </w:r>
    </w:p>
    <w:p w14:paraId="45E430EB" w14:textId="626AB0AA" w:rsidR="001B7580" w:rsidRPr="0070553E" w:rsidRDefault="001B7580" w:rsidP="00240104">
      <w:pPr>
        <w:rPr>
          <w:rFonts w:ascii="VAGRounded" w:hAnsi="VAGRounded"/>
          <w:color w:val="767171" w:themeColor="background2" w:themeShade="80"/>
          <w:lang w:val="en-GB"/>
        </w:rPr>
      </w:pPr>
      <w:r w:rsidRPr="0070553E">
        <w:rPr>
          <w:rFonts w:ascii="VAGRounded" w:eastAsia="VAGRounded,Helvetica" w:hAnsi="VAGRounded" w:cs="VAGRounded,Helvetica"/>
          <w:lang w:val="en-GB"/>
        </w:rPr>
        <w:t xml:space="preserve">We will be in touch with you about your application </w:t>
      </w:r>
      <w:r w:rsidR="4E1F655E" w:rsidRPr="0070553E">
        <w:rPr>
          <w:rFonts w:ascii="VAGRounded" w:eastAsia="VAGRounded,Helvetica" w:hAnsi="VAGRounded" w:cs="VAGRounded,Helvetica"/>
          <w:lang w:val="en-GB"/>
        </w:rPr>
        <w:t>in January 2024.</w:t>
      </w:r>
    </w:p>
    <w:p w14:paraId="39865792" w14:textId="49FD5AA0" w:rsidR="009571DE" w:rsidRPr="003B7A05" w:rsidRDefault="009571DE" w:rsidP="00240104">
      <w:pPr>
        <w:rPr>
          <w:rFonts w:ascii="VAGRounded" w:hAnsi="VAGRounded"/>
          <w:color w:val="767171" w:themeColor="background2" w:themeShade="80"/>
          <w:lang w:val="en-GB"/>
        </w:rPr>
      </w:pPr>
    </w:p>
    <w:p w14:paraId="236403D0" w14:textId="378C4A87" w:rsidR="00545D07" w:rsidRPr="003B7A05" w:rsidRDefault="00CB39CB">
      <w:pPr>
        <w:rPr>
          <w:rFonts w:ascii="VAGRounded" w:hAnsi="VAGRounded"/>
          <w:color w:val="767171" w:themeColor="background2" w:themeShade="80"/>
        </w:rPr>
      </w:pPr>
      <w:r>
        <w:rPr>
          <w:rFonts w:ascii="VAGRounded" w:hAnsi="VAGRounded"/>
          <w:color w:val="767171" w:themeColor="background2" w:themeShade="80"/>
        </w:rPr>
        <w:t xml:space="preserve">-------------------------------------------------------------------    </w:t>
      </w:r>
    </w:p>
    <w:sectPr w:rsidR="00545D07" w:rsidRPr="003B7A05" w:rsidSect="006F5AE9">
      <w:headerReference w:type="default" r:id="rId14"/>
      <w:footerReference w:type="default" r:id="rId15"/>
      <w:pgSz w:w="12240" w:h="15840"/>
      <w:pgMar w:top="1440" w:right="1701" w:bottom="1440" w:left="179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F69D" w14:textId="77777777" w:rsidR="00121E45" w:rsidRDefault="00121E45" w:rsidP="0087176C">
      <w:r>
        <w:separator/>
      </w:r>
    </w:p>
  </w:endnote>
  <w:endnote w:type="continuationSeparator" w:id="0">
    <w:p w14:paraId="5F149FE1" w14:textId="77777777" w:rsidR="00121E45" w:rsidRDefault="00121E45" w:rsidP="0087176C">
      <w:r>
        <w:continuationSeparator/>
      </w:r>
    </w:p>
  </w:endnote>
  <w:endnote w:type="continuationNotice" w:id="1">
    <w:p w14:paraId="693B2000" w14:textId="77777777" w:rsidR="00121E45" w:rsidRDefault="00121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GRounded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,Arial">
    <w:altName w:val="Times New Roman"/>
    <w:panose1 w:val="00000000000000000000"/>
    <w:charset w:val="00"/>
    <w:family w:val="roman"/>
    <w:notTrueType/>
    <w:pitch w:val="default"/>
  </w:font>
  <w:font w:name="VAGRounded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Rounded,Helvetica">
    <w:altName w:val="Times New Roman"/>
    <w:panose1 w:val="00000000000000000000"/>
    <w:charset w:val="00"/>
    <w:family w:val="roman"/>
    <w:notTrueType/>
    <w:pitch w:val="default"/>
  </w:font>
  <w:font w:name="VAGRounded Lt,Helve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6FCD" w14:textId="546BF165" w:rsidR="00D108FD" w:rsidRPr="009D7AC4" w:rsidRDefault="00D108FD">
    <w:pPr>
      <w:pStyle w:val="Footer"/>
      <w:jc w:val="center"/>
      <w:rPr>
        <w:rFonts w:ascii="Helvetica" w:hAnsi="Helvetica" w:cs="Helvetica"/>
        <w:caps/>
        <w:noProof/>
        <w:color w:val="808080" w:themeColor="background1" w:themeShade="80"/>
      </w:rPr>
    </w:pPr>
    <w:r w:rsidRPr="009D7AC4">
      <w:rPr>
        <w:rFonts w:ascii="Helvetica" w:hAnsi="Helvetica" w:cs="Helvetica"/>
        <w:caps/>
        <w:color w:val="808080" w:themeColor="background1" w:themeShade="80"/>
      </w:rPr>
      <w:fldChar w:fldCharType="begin"/>
    </w:r>
    <w:r w:rsidRPr="009D7AC4">
      <w:rPr>
        <w:rFonts w:ascii="Helvetica" w:hAnsi="Helvetica" w:cs="Helvetica"/>
        <w:caps/>
        <w:color w:val="808080" w:themeColor="background1" w:themeShade="80"/>
      </w:rPr>
      <w:instrText xml:space="preserve"> PAGE   \* MERGEFORMAT </w:instrText>
    </w:r>
    <w:r w:rsidRPr="009D7AC4">
      <w:rPr>
        <w:rFonts w:ascii="Helvetica" w:hAnsi="Helvetica" w:cs="Helvetica"/>
        <w:caps/>
        <w:color w:val="808080" w:themeColor="background1" w:themeShade="80"/>
      </w:rPr>
      <w:fldChar w:fldCharType="separate"/>
    </w:r>
    <w:r w:rsidR="001F3837">
      <w:rPr>
        <w:rFonts w:ascii="Helvetica" w:hAnsi="Helvetica" w:cs="Helvetica"/>
        <w:caps/>
        <w:noProof/>
        <w:color w:val="808080" w:themeColor="background1" w:themeShade="80"/>
      </w:rPr>
      <w:t>1</w:t>
    </w:r>
    <w:r w:rsidRPr="009D7AC4">
      <w:rPr>
        <w:rFonts w:ascii="Helvetica" w:hAnsi="Helvetica" w:cs="Helvetica"/>
        <w:caps/>
        <w:noProof/>
        <w:color w:val="808080" w:themeColor="background1" w:themeShade="80"/>
      </w:rPr>
      <w:fldChar w:fldCharType="end"/>
    </w:r>
  </w:p>
  <w:p w14:paraId="4C31E0A7" w14:textId="77777777" w:rsidR="00D108FD" w:rsidRDefault="00D10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C26B" w14:textId="77777777" w:rsidR="00121E45" w:rsidRDefault="00121E45" w:rsidP="0087176C">
      <w:r>
        <w:separator/>
      </w:r>
    </w:p>
  </w:footnote>
  <w:footnote w:type="continuationSeparator" w:id="0">
    <w:p w14:paraId="19BD2164" w14:textId="77777777" w:rsidR="00121E45" w:rsidRDefault="00121E45" w:rsidP="0087176C">
      <w:r>
        <w:continuationSeparator/>
      </w:r>
    </w:p>
  </w:footnote>
  <w:footnote w:type="continuationNotice" w:id="1">
    <w:p w14:paraId="08719118" w14:textId="77777777" w:rsidR="00121E45" w:rsidRDefault="00121E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7C64" w14:textId="5C4C99CD" w:rsidR="00D108FD" w:rsidRDefault="00D108FD">
    <w:pPr>
      <w:pStyle w:val="Header"/>
    </w:pPr>
    <w:r w:rsidRPr="00922B07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8E00361" wp14:editId="30CA0672">
          <wp:simplePos x="0" y="0"/>
          <wp:positionH relativeFrom="margin">
            <wp:posOffset>4518660</wp:posOffset>
          </wp:positionH>
          <wp:positionV relativeFrom="paragraph">
            <wp:posOffset>-290195</wp:posOffset>
          </wp:positionV>
          <wp:extent cx="1968500" cy="1089660"/>
          <wp:effectExtent l="0" t="0" r="0" b="0"/>
          <wp:wrapSquare wrapText="bothSides"/>
          <wp:docPr id="1" name="Picture 1" descr="C:\Users\Rhiannon\Pictures\CCFW Logo\CCfW_logo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 Logo\CCfW_logo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2B07">
      <w:rPr>
        <w:b/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922"/>
    <w:multiLevelType w:val="hybridMultilevel"/>
    <w:tmpl w:val="303CE474"/>
    <w:lvl w:ilvl="0" w:tplc="1C66FECA">
      <w:numFmt w:val="bullet"/>
      <w:lvlText w:val="-"/>
      <w:lvlJc w:val="left"/>
      <w:pPr>
        <w:ind w:left="780" w:hanging="360"/>
      </w:pPr>
      <w:rPr>
        <w:rFonts w:ascii="Helvetica" w:eastAsiaTheme="minorHAnsi" w:hAnsi="Helvetica" w:cs="Helvetica" w:hint="default"/>
        <w:b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749DA"/>
    <w:multiLevelType w:val="hybridMultilevel"/>
    <w:tmpl w:val="F70E6712"/>
    <w:lvl w:ilvl="0" w:tplc="9E26970C">
      <w:start w:val="2"/>
      <w:numFmt w:val="decimal"/>
      <w:lvlText w:val="%1."/>
      <w:lvlJc w:val="left"/>
      <w:pPr>
        <w:ind w:left="720" w:hanging="360"/>
      </w:pPr>
    </w:lvl>
    <w:lvl w:ilvl="1" w:tplc="0F56CD5E">
      <w:start w:val="1"/>
      <w:numFmt w:val="lowerLetter"/>
      <w:lvlText w:val="%2."/>
      <w:lvlJc w:val="left"/>
      <w:pPr>
        <w:ind w:left="1440" w:hanging="360"/>
      </w:pPr>
    </w:lvl>
    <w:lvl w:ilvl="2" w:tplc="4384B038">
      <w:start w:val="1"/>
      <w:numFmt w:val="lowerRoman"/>
      <w:lvlText w:val="%3."/>
      <w:lvlJc w:val="right"/>
      <w:pPr>
        <w:ind w:left="2160" w:hanging="180"/>
      </w:pPr>
    </w:lvl>
    <w:lvl w:ilvl="3" w:tplc="D9206300">
      <w:start w:val="1"/>
      <w:numFmt w:val="decimal"/>
      <w:lvlText w:val="%4."/>
      <w:lvlJc w:val="left"/>
      <w:pPr>
        <w:ind w:left="2880" w:hanging="360"/>
      </w:pPr>
    </w:lvl>
    <w:lvl w:ilvl="4" w:tplc="6374B712">
      <w:start w:val="1"/>
      <w:numFmt w:val="lowerLetter"/>
      <w:lvlText w:val="%5."/>
      <w:lvlJc w:val="left"/>
      <w:pPr>
        <w:ind w:left="3600" w:hanging="360"/>
      </w:pPr>
    </w:lvl>
    <w:lvl w:ilvl="5" w:tplc="D436A4AC">
      <w:start w:val="1"/>
      <w:numFmt w:val="lowerRoman"/>
      <w:lvlText w:val="%6."/>
      <w:lvlJc w:val="right"/>
      <w:pPr>
        <w:ind w:left="4320" w:hanging="180"/>
      </w:pPr>
    </w:lvl>
    <w:lvl w:ilvl="6" w:tplc="E74A7E7E">
      <w:start w:val="1"/>
      <w:numFmt w:val="decimal"/>
      <w:lvlText w:val="%7."/>
      <w:lvlJc w:val="left"/>
      <w:pPr>
        <w:ind w:left="5040" w:hanging="360"/>
      </w:pPr>
    </w:lvl>
    <w:lvl w:ilvl="7" w:tplc="25464CC6">
      <w:start w:val="1"/>
      <w:numFmt w:val="lowerLetter"/>
      <w:lvlText w:val="%8."/>
      <w:lvlJc w:val="left"/>
      <w:pPr>
        <w:ind w:left="5760" w:hanging="360"/>
      </w:pPr>
    </w:lvl>
    <w:lvl w:ilvl="8" w:tplc="97D44D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C51"/>
    <w:multiLevelType w:val="hybridMultilevel"/>
    <w:tmpl w:val="99AA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A4D6F"/>
    <w:multiLevelType w:val="hybridMultilevel"/>
    <w:tmpl w:val="557E2372"/>
    <w:lvl w:ilvl="0" w:tplc="1F380ED2">
      <w:start w:val="1"/>
      <w:numFmt w:val="decimal"/>
      <w:lvlText w:val="%1."/>
      <w:lvlJc w:val="left"/>
      <w:pPr>
        <w:ind w:left="360" w:hanging="360"/>
      </w:pPr>
      <w:rPr>
        <w:rFonts w:ascii="VAGRounded Lt" w:hAnsi="VAGRounded L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80551"/>
    <w:multiLevelType w:val="hybridMultilevel"/>
    <w:tmpl w:val="4B36E3C4"/>
    <w:lvl w:ilvl="0" w:tplc="73CA7D1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9947EDE"/>
    <w:multiLevelType w:val="hybridMultilevel"/>
    <w:tmpl w:val="E4BA5FA6"/>
    <w:lvl w:ilvl="0" w:tplc="596CEBE8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C7C"/>
    <w:multiLevelType w:val="hybridMultilevel"/>
    <w:tmpl w:val="93B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A0873"/>
    <w:multiLevelType w:val="hybridMultilevel"/>
    <w:tmpl w:val="AEB600E2"/>
    <w:lvl w:ilvl="0" w:tplc="08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203376DD"/>
    <w:multiLevelType w:val="hybridMultilevel"/>
    <w:tmpl w:val="8A3E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D47F0"/>
    <w:multiLevelType w:val="hybridMultilevel"/>
    <w:tmpl w:val="68FC0A84"/>
    <w:lvl w:ilvl="0" w:tplc="8654DD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5EC17EF"/>
    <w:multiLevelType w:val="hybridMultilevel"/>
    <w:tmpl w:val="A13C2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E1642"/>
    <w:multiLevelType w:val="hybridMultilevel"/>
    <w:tmpl w:val="170C97E2"/>
    <w:lvl w:ilvl="0" w:tplc="291EEBDA">
      <w:start w:val="1"/>
      <w:numFmt w:val="decimal"/>
      <w:lvlText w:val="%1."/>
      <w:lvlJc w:val="left"/>
      <w:pPr>
        <w:ind w:left="720" w:hanging="360"/>
      </w:pPr>
    </w:lvl>
    <w:lvl w:ilvl="1" w:tplc="A7563AA2">
      <w:start w:val="1"/>
      <w:numFmt w:val="lowerLetter"/>
      <w:lvlText w:val="%2."/>
      <w:lvlJc w:val="left"/>
      <w:pPr>
        <w:ind w:left="1440" w:hanging="360"/>
      </w:pPr>
    </w:lvl>
    <w:lvl w:ilvl="2" w:tplc="D5EC78E0">
      <w:start w:val="1"/>
      <w:numFmt w:val="lowerRoman"/>
      <w:lvlText w:val="%3."/>
      <w:lvlJc w:val="right"/>
      <w:pPr>
        <w:ind w:left="2160" w:hanging="180"/>
      </w:pPr>
    </w:lvl>
    <w:lvl w:ilvl="3" w:tplc="C534E0D8">
      <w:start w:val="1"/>
      <w:numFmt w:val="decimal"/>
      <w:lvlText w:val="%4."/>
      <w:lvlJc w:val="left"/>
      <w:pPr>
        <w:ind w:left="2880" w:hanging="360"/>
      </w:pPr>
    </w:lvl>
    <w:lvl w:ilvl="4" w:tplc="39EC6BE4">
      <w:start w:val="1"/>
      <w:numFmt w:val="lowerLetter"/>
      <w:lvlText w:val="%5."/>
      <w:lvlJc w:val="left"/>
      <w:pPr>
        <w:ind w:left="3600" w:hanging="360"/>
      </w:pPr>
    </w:lvl>
    <w:lvl w:ilvl="5" w:tplc="993AF412">
      <w:start w:val="1"/>
      <w:numFmt w:val="lowerRoman"/>
      <w:lvlText w:val="%6."/>
      <w:lvlJc w:val="right"/>
      <w:pPr>
        <w:ind w:left="4320" w:hanging="180"/>
      </w:pPr>
    </w:lvl>
    <w:lvl w:ilvl="6" w:tplc="1F7C4492">
      <w:start w:val="1"/>
      <w:numFmt w:val="decimal"/>
      <w:lvlText w:val="%7."/>
      <w:lvlJc w:val="left"/>
      <w:pPr>
        <w:ind w:left="5040" w:hanging="360"/>
      </w:pPr>
    </w:lvl>
    <w:lvl w:ilvl="7" w:tplc="EE166E7C">
      <w:start w:val="1"/>
      <w:numFmt w:val="lowerLetter"/>
      <w:lvlText w:val="%8."/>
      <w:lvlJc w:val="left"/>
      <w:pPr>
        <w:ind w:left="5760" w:hanging="360"/>
      </w:pPr>
    </w:lvl>
    <w:lvl w:ilvl="8" w:tplc="1D0483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41E07"/>
    <w:multiLevelType w:val="hybridMultilevel"/>
    <w:tmpl w:val="705A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1671D"/>
    <w:multiLevelType w:val="hybridMultilevel"/>
    <w:tmpl w:val="306AD6AE"/>
    <w:lvl w:ilvl="0" w:tplc="080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893000"/>
    <w:multiLevelType w:val="hybridMultilevel"/>
    <w:tmpl w:val="7D6C10C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CD95630"/>
    <w:multiLevelType w:val="hybridMultilevel"/>
    <w:tmpl w:val="5A4E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B075B"/>
    <w:multiLevelType w:val="hybridMultilevel"/>
    <w:tmpl w:val="31E454AA"/>
    <w:lvl w:ilvl="0" w:tplc="94389E8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F35CC3"/>
    <w:multiLevelType w:val="hybridMultilevel"/>
    <w:tmpl w:val="CA02407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72422E"/>
    <w:multiLevelType w:val="hybridMultilevel"/>
    <w:tmpl w:val="EE4A34F4"/>
    <w:lvl w:ilvl="0" w:tplc="36A02AF8">
      <w:numFmt w:val="bullet"/>
      <w:lvlText w:val="-"/>
      <w:lvlJc w:val="left"/>
      <w:pPr>
        <w:ind w:left="720" w:hanging="360"/>
      </w:pPr>
      <w:rPr>
        <w:rFonts w:ascii="VAGRounded Lt" w:eastAsia="Calibri" w:hAnsi="VAGRounded L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407F2"/>
    <w:multiLevelType w:val="hybridMultilevel"/>
    <w:tmpl w:val="E2DA83F0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091334"/>
    <w:multiLevelType w:val="hybridMultilevel"/>
    <w:tmpl w:val="DDE67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143D7"/>
    <w:multiLevelType w:val="hybridMultilevel"/>
    <w:tmpl w:val="7EBEB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B5AA0"/>
    <w:multiLevelType w:val="hybridMultilevel"/>
    <w:tmpl w:val="3B5C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83BFB"/>
    <w:multiLevelType w:val="hybridMultilevel"/>
    <w:tmpl w:val="A4E43D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7"/>
  </w:num>
  <w:num w:numId="5">
    <w:abstractNumId w:val="20"/>
  </w:num>
  <w:num w:numId="6">
    <w:abstractNumId w:val="10"/>
  </w:num>
  <w:num w:numId="7">
    <w:abstractNumId w:val="13"/>
  </w:num>
  <w:num w:numId="8">
    <w:abstractNumId w:val="7"/>
  </w:num>
  <w:num w:numId="9">
    <w:abstractNumId w:val="8"/>
  </w:num>
  <w:num w:numId="10">
    <w:abstractNumId w:val="21"/>
  </w:num>
  <w:num w:numId="11">
    <w:abstractNumId w:val="1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9"/>
  </w:num>
  <w:num w:numId="19">
    <w:abstractNumId w:val="0"/>
  </w:num>
  <w:num w:numId="20">
    <w:abstractNumId w:val="3"/>
  </w:num>
  <w:num w:numId="21">
    <w:abstractNumId w:val="22"/>
  </w:num>
  <w:num w:numId="22">
    <w:abstractNumId w:val="2"/>
  </w:num>
  <w:num w:numId="23">
    <w:abstractNumId w:val="18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04"/>
    <w:rsid w:val="00017FC4"/>
    <w:rsid w:val="00041B47"/>
    <w:rsid w:val="00045A2A"/>
    <w:rsid w:val="000522FC"/>
    <w:rsid w:val="00055999"/>
    <w:rsid w:val="000D2D42"/>
    <w:rsid w:val="000D3A38"/>
    <w:rsid w:val="000D4C58"/>
    <w:rsid w:val="000E01AD"/>
    <w:rsid w:val="00121E45"/>
    <w:rsid w:val="00134B32"/>
    <w:rsid w:val="00150DC7"/>
    <w:rsid w:val="00151EC0"/>
    <w:rsid w:val="0016777C"/>
    <w:rsid w:val="001A6C57"/>
    <w:rsid w:val="001B6B4A"/>
    <w:rsid w:val="001B7580"/>
    <w:rsid w:val="001E17B2"/>
    <w:rsid w:val="001F3837"/>
    <w:rsid w:val="002050D9"/>
    <w:rsid w:val="002114DD"/>
    <w:rsid w:val="00220921"/>
    <w:rsid w:val="00240002"/>
    <w:rsid w:val="0024003B"/>
    <w:rsid w:val="00240104"/>
    <w:rsid w:val="00253E96"/>
    <w:rsid w:val="0025514F"/>
    <w:rsid w:val="00255E2C"/>
    <w:rsid w:val="0026324D"/>
    <w:rsid w:val="002760A6"/>
    <w:rsid w:val="002A3E7F"/>
    <w:rsid w:val="002C1563"/>
    <w:rsid w:val="002F04DF"/>
    <w:rsid w:val="002F745D"/>
    <w:rsid w:val="00301FE4"/>
    <w:rsid w:val="00304A74"/>
    <w:rsid w:val="0034737A"/>
    <w:rsid w:val="00352D4C"/>
    <w:rsid w:val="003869A5"/>
    <w:rsid w:val="003927DE"/>
    <w:rsid w:val="003B7A05"/>
    <w:rsid w:val="003C6BEC"/>
    <w:rsid w:val="003D3B3B"/>
    <w:rsid w:val="003E70B3"/>
    <w:rsid w:val="003E7C9F"/>
    <w:rsid w:val="00403C76"/>
    <w:rsid w:val="00464D66"/>
    <w:rsid w:val="00467922"/>
    <w:rsid w:val="004948DF"/>
    <w:rsid w:val="004A61FC"/>
    <w:rsid w:val="004C2212"/>
    <w:rsid w:val="004D04A3"/>
    <w:rsid w:val="00545D07"/>
    <w:rsid w:val="00557241"/>
    <w:rsid w:val="00563C09"/>
    <w:rsid w:val="00564CF9"/>
    <w:rsid w:val="0058343D"/>
    <w:rsid w:val="005913CB"/>
    <w:rsid w:val="005C3BE3"/>
    <w:rsid w:val="005D001B"/>
    <w:rsid w:val="005D4C0F"/>
    <w:rsid w:val="005D7874"/>
    <w:rsid w:val="00601286"/>
    <w:rsid w:val="00603846"/>
    <w:rsid w:val="00630D08"/>
    <w:rsid w:val="00651AC3"/>
    <w:rsid w:val="00680A86"/>
    <w:rsid w:val="00685C8F"/>
    <w:rsid w:val="006A1A02"/>
    <w:rsid w:val="006A32DE"/>
    <w:rsid w:val="006C5634"/>
    <w:rsid w:val="006E5490"/>
    <w:rsid w:val="006F5AE9"/>
    <w:rsid w:val="006F777B"/>
    <w:rsid w:val="0070553E"/>
    <w:rsid w:val="007075BF"/>
    <w:rsid w:val="00710D17"/>
    <w:rsid w:val="0071528B"/>
    <w:rsid w:val="0076216F"/>
    <w:rsid w:val="007718E1"/>
    <w:rsid w:val="007E11DA"/>
    <w:rsid w:val="007E3BB4"/>
    <w:rsid w:val="00816B57"/>
    <w:rsid w:val="0083384D"/>
    <w:rsid w:val="00835A8D"/>
    <w:rsid w:val="00840E29"/>
    <w:rsid w:val="00864CC7"/>
    <w:rsid w:val="0087176C"/>
    <w:rsid w:val="00872FBF"/>
    <w:rsid w:val="008A519B"/>
    <w:rsid w:val="008D43E1"/>
    <w:rsid w:val="00922B07"/>
    <w:rsid w:val="009249C9"/>
    <w:rsid w:val="00927E1B"/>
    <w:rsid w:val="0094278E"/>
    <w:rsid w:val="009571DE"/>
    <w:rsid w:val="009D1DD8"/>
    <w:rsid w:val="009D3534"/>
    <w:rsid w:val="009D7AC4"/>
    <w:rsid w:val="009E2B7E"/>
    <w:rsid w:val="009E30D7"/>
    <w:rsid w:val="009F3B6A"/>
    <w:rsid w:val="009F72BE"/>
    <w:rsid w:val="00A10C0E"/>
    <w:rsid w:val="00A129FA"/>
    <w:rsid w:val="00A3381E"/>
    <w:rsid w:val="00A679AA"/>
    <w:rsid w:val="00A9642E"/>
    <w:rsid w:val="00AC673B"/>
    <w:rsid w:val="00AD249B"/>
    <w:rsid w:val="00AD3C9B"/>
    <w:rsid w:val="00AE32F0"/>
    <w:rsid w:val="00AF029D"/>
    <w:rsid w:val="00B34EFC"/>
    <w:rsid w:val="00B414DB"/>
    <w:rsid w:val="00B6781A"/>
    <w:rsid w:val="00B87406"/>
    <w:rsid w:val="00BB612B"/>
    <w:rsid w:val="00BC2CB9"/>
    <w:rsid w:val="00BC490B"/>
    <w:rsid w:val="00C03F66"/>
    <w:rsid w:val="00CA58A4"/>
    <w:rsid w:val="00CA7118"/>
    <w:rsid w:val="00CB0F15"/>
    <w:rsid w:val="00CB39CB"/>
    <w:rsid w:val="00CC2F80"/>
    <w:rsid w:val="00D108FD"/>
    <w:rsid w:val="00D56D2F"/>
    <w:rsid w:val="00D613F4"/>
    <w:rsid w:val="00D70097"/>
    <w:rsid w:val="00D71760"/>
    <w:rsid w:val="00D95ADC"/>
    <w:rsid w:val="00DA7CDE"/>
    <w:rsid w:val="00DB2080"/>
    <w:rsid w:val="00DD22BF"/>
    <w:rsid w:val="00DD23BE"/>
    <w:rsid w:val="00DF7BC4"/>
    <w:rsid w:val="00E03D3F"/>
    <w:rsid w:val="00E057D5"/>
    <w:rsid w:val="00E10226"/>
    <w:rsid w:val="00E93160"/>
    <w:rsid w:val="00EB121D"/>
    <w:rsid w:val="00ED5EFF"/>
    <w:rsid w:val="00F00D41"/>
    <w:rsid w:val="00F01DE6"/>
    <w:rsid w:val="00F037E4"/>
    <w:rsid w:val="00F116D8"/>
    <w:rsid w:val="00F36774"/>
    <w:rsid w:val="00F87BC3"/>
    <w:rsid w:val="056D10BC"/>
    <w:rsid w:val="0C454EF5"/>
    <w:rsid w:val="11437C4F"/>
    <w:rsid w:val="1D35DA2A"/>
    <w:rsid w:val="22093D4C"/>
    <w:rsid w:val="2340EBB6"/>
    <w:rsid w:val="296B2D4F"/>
    <w:rsid w:val="2BC6E3C3"/>
    <w:rsid w:val="30DF26FA"/>
    <w:rsid w:val="322DF5E9"/>
    <w:rsid w:val="3823AD42"/>
    <w:rsid w:val="387C6C93"/>
    <w:rsid w:val="39AE5D7A"/>
    <w:rsid w:val="3C3A611B"/>
    <w:rsid w:val="3D87FA1B"/>
    <w:rsid w:val="40CF332F"/>
    <w:rsid w:val="44273126"/>
    <w:rsid w:val="4E1F655E"/>
    <w:rsid w:val="553EDC06"/>
    <w:rsid w:val="5D2C380C"/>
    <w:rsid w:val="605825BB"/>
    <w:rsid w:val="607A779E"/>
    <w:rsid w:val="6D25F1B5"/>
    <w:rsid w:val="6E44A03D"/>
    <w:rsid w:val="70B63C8F"/>
    <w:rsid w:val="71E53AC4"/>
    <w:rsid w:val="7CAC0622"/>
    <w:rsid w:val="7CD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18EB5"/>
  <w15:chartTrackingRefBased/>
  <w15:docId w15:val="{02A80DAE-391B-4A5C-8013-E191DB15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01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1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1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7E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F3B6A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7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B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childcomwale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ildcomwales.org.uk/en/recruit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comwales.org.uk/wp-content/uploads/2023/10/CCFW-Annual-Report-and-Accounts-22-23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hildcomwales.org.uk/about-us/advisory-panels/young-peoples-advisory-pane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/>
    <Work_x0020_Item_x0020_ID xmlns="f4edaaa3-7766-4c66-951e-371f72d67791">WI-67</Work_x0020_Item_x0020_ID>
    <IconOverlay xmlns="http://schemas.microsoft.com/sharepoint/v4" xsi:nil="true"/>
    <b320d370388c44299cd10c36d6d0ab84 xmlns="f4edaaa3-7766-4c66-951e-371f72d67791">
      <Terms xmlns="http://schemas.microsoft.com/office/infopath/2007/PartnerControls"/>
    </b320d370388c44299cd10c36d6d0ab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070E61E82A4FBA1F900DAC8862BF" ma:contentTypeVersion="" ma:contentTypeDescription="Create a new document." ma:contentTypeScope="" ma:versionID="da70c14f6f01e6eea25b21277596e5e9">
  <xsd:schema xmlns:xsd="http://www.w3.org/2001/XMLSchema" xmlns:xs="http://www.w3.org/2001/XMLSchema" xmlns:p="http://schemas.microsoft.com/office/2006/metadata/properties" xmlns:ns2="f4edaaa3-7766-4c66-951e-371f72d67791" xmlns:ns4="http://schemas.microsoft.com/sharepoint/v4" targetNamespace="http://schemas.microsoft.com/office/2006/metadata/properties" ma:root="true" ma:fieldsID="fdcafa7ad4ec8e3e94b450662319fcf3" ns2:_="" ns4:_="">
    <xsd:import namespace="f4edaaa3-7766-4c66-951e-371f72d677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30F89-E8E3-4BA9-BC47-CECD94A25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4B971-FA0C-404B-AB52-3A30A8DC25DA}">
  <ds:schemaRefs>
    <ds:schemaRef ds:uri="http://schemas.microsoft.com/office/2006/metadata/properties"/>
    <ds:schemaRef ds:uri="http://schemas.microsoft.com/office/infopath/2007/PartnerControls"/>
    <ds:schemaRef ds:uri="f4edaaa3-7766-4c66-951e-371f72d677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AB0D9A4-E0E3-4D84-814D-DF5F9155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We're recruiting _ ENG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We're recruiting _ ENG</dc:title>
  <dc:subject/>
  <dc:creator>Amanda Evans</dc:creator>
  <cp:keywords/>
  <dc:description/>
  <cp:lastModifiedBy>Rhiannon Llewelyn</cp:lastModifiedBy>
  <cp:revision>2</cp:revision>
  <cp:lastPrinted>2016-05-17T11:53:00Z</cp:lastPrinted>
  <dcterms:created xsi:type="dcterms:W3CDTF">2023-11-21T15:33:00Z</dcterms:created>
  <dcterms:modified xsi:type="dcterms:W3CDTF">2023-11-21T15:33:00Z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0x01010057FE070E61E82A4FBA1F900DAC8862BF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{24d87667-b7db-46df-aa3a-e387a3fe165c}</vt:lpwstr>
  </property>
  <property fmtid="{D5CDD505-2E9C-101B-9397-08002B2CF9AE}" pid="5" name="RecordPoint_ActiveItemListId">
    <vt:lpwstr>{d4afd86e-60a1-47f8-a97d-439c4d12574c}</vt:lpwstr>
  </property>
  <property fmtid="{D5CDD505-2E9C-101B-9397-08002B2CF9AE}" pid="6" name="RecordPoint_ActiveItemUniqueId">
    <vt:lpwstr>{ac36622b-28b5-42ef-9808-7c9a61f9ea54}</vt:lpwstr>
  </property>
  <property fmtid="{D5CDD505-2E9C-101B-9397-08002B2CF9AE}" pid="7" name="RecordPoint_ActiveItemWebId">
    <vt:lpwstr>{bfb77a4e-8d8f-4d5e-a5ce-f8b9a5326ea3}</vt:lpwstr>
  </property>
  <property fmtid="{D5CDD505-2E9C-101B-9397-08002B2CF9AE}" pid="8" name="RecordPoint_RecordNumberSubmitted">
    <vt:lpwstr>R0000000579</vt:lpwstr>
  </property>
  <property fmtid="{D5CDD505-2E9C-101B-9397-08002B2CF9AE}" pid="9" name="RecordPoint_SubmissionCompleted">
    <vt:lpwstr>2016-05-18T16:47:20.7145749+01:00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Order">
    <vt:r8>41900</vt:r8>
  </property>
</Properties>
</file>